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CURRICULUM VITAE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 INFORMATION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Name</w:t>
        <w:tab/>
        <w:t xml:space="preserve">  </w:t>
        <w:tab/>
        <w:t xml:space="preserve"> : DANNY SAPUTRA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</w:t>
        <w:tab/>
        <w:t xml:space="preserve"> : JL. BATIK AYU NO.03 SUKALUYU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 BANDUNG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 No</w:t>
        <w:tab/>
        <w:tab/>
        <w:t xml:space="preserve"> :  081802222264 / 085220962108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</w:t>
        <w:tab/>
        <w:t xml:space="preserve"> </w:t>
        <w:tab/>
        <w:t xml:space="preserve"> : 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danny.sptr1202@gmail.com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 xml:space="preserve"> :  03 Oktober 1987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Nationality </w:t>
        <w:tab/>
        <w:t xml:space="preserve"> :  Indonesia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Educational Background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2005 – 2010 </w:t>
        <w:tab/>
        <w:t xml:space="preserve"> University Padjadjaran of Economic Marketing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2002 – 2005</w:t>
        <w:tab/>
        <w:t xml:space="preserve"> Cendana Senior High School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1999 – 2002</w:t>
        <w:tab/>
        <w:t xml:space="preserve"> SMPN 1 Mandau Riau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1993 – 1999</w:t>
        <w:tab/>
        <w:t xml:space="preserve"> SDN 007 Mandau Riau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 skills and competences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Operating System</w:t>
        <w:tab/>
        <w:t xml:space="preserve">Hardware and Software </w:t>
      </w:r>
    </w:p>
    <w:p>
      <w:pPr>
        <w:spacing w:before="0" w:after="0" w:line="276"/>
        <w:ind w:right="0" w:left="144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Windows XP, Windows Vista, Windows 7, Mac OS</w:t>
      </w:r>
    </w:p>
    <w:p>
      <w:pPr>
        <w:spacing w:before="0" w:after="0" w:line="276"/>
        <w:ind w:right="0" w:left="144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MySql, Adobe photoshop , corel draw 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Work Experience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 – now</w:t>
        <w:tab/>
        <w:tab/>
        <w:t xml:space="preserve"> PT.Indo Premier Securities (Marketing Officer 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2010 – 2011</w:t>
        <w:tab/>
        <w:tab/>
        <w:t xml:space="preserve"> PT.Indo Premier Securities (Sales Executive)</w:t>
      </w:r>
    </w:p>
    <w:p>
      <w:pPr>
        <w:tabs>
          <w:tab w:val="left" w:pos="280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280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Additional Information</w:t>
      </w:r>
    </w:p>
    <w:p>
      <w:pPr>
        <w:tabs>
          <w:tab w:val="left" w:pos="280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interested in internet and mobile technologies, community, social network, traveling</w:t>
      </w:r>
    </w:p>
    <w:p>
      <w:pPr>
        <w:tabs>
          <w:tab w:val="left" w:pos="280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here by declare that all information above is true and correc to the best of my knowledge</w:t>
      </w:r>
    </w:p>
    <w:p>
      <w:pPr>
        <w:tabs>
          <w:tab w:val="left" w:pos="280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sincerely</w:t>
      </w:r>
    </w:p>
    <w:p>
      <w:pPr>
        <w:tabs>
          <w:tab w:val="left" w:pos="2805" w:leader="none"/>
        </w:tabs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Danny Saputra</w:t>
      </w:r>
    </w:p>
    <w:p>
      <w:pPr>
        <w:tabs>
          <w:tab w:val="left" w:pos="2805" w:leader="none"/>
        </w:tabs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danny.sptr1202@gmail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