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ind w:left="2160" w:firstLine="0"/>
        <w:contextualSpacing w:val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CURRICULUM VITAE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</w:rPr>
        <w:drawing>
          <wp:inline distB="0" distT="0" distL="0" distR="0">
            <wp:extent cx="947928" cy="126492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7928" cy="1264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                   </w:t>
        <w:tab/>
        <w:tab/>
        <w:t xml:space="preserve">: Santi Luthfia Sari </w:t>
        <w:tab/>
        <w:tab/>
        <w:tab/>
        <w:tab/>
        <w:t xml:space="preserve"> 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Place and Date of Birth  </w:t>
        <w:tab/>
        <w:t xml:space="preserve">: Garut, 09 Juni 1992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Adress                  </w:t>
        <w:tab/>
        <w:tab/>
        <w:t xml:space="preserve">: Jl. Moh.Toha gg. Karyamas Bandung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Hp, email              </w:t>
        <w:tab/>
        <w:tab/>
        <w:t xml:space="preserve"> : 083827490690,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santiluthfiasari@yahoo.com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80" w:hanging="288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Job Experience</w:t>
        <w:tab/>
        <w:t xml:space="preserve">: Less than 2 years as a  Admin Cashier and Customer Service 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Gender</w:t>
        <w:tab/>
        <w:tab/>
        <w:tab/>
        <w:t xml:space="preserve"> : Female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Nationality</w:t>
        <w:tab/>
        <w:tab/>
        <w:tab/>
        <w:t xml:space="preserve"> : Indonesia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Marital Status</w:t>
        <w:tab/>
        <w:tab/>
        <w:tab/>
        <w:t xml:space="preserve"> : Single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Religion</w:t>
        <w:tab/>
        <w:tab/>
        <w:tab/>
        <w:t xml:space="preserve"> : Islam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EDUCATIONAL BACKGROUND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2010 – 2011</w:t>
        <w:tab/>
        <w:t xml:space="preserve">: D-1 LPP.ARIYANTI ( MAJOR : HOSPITALITY ) GPA : 3.55 (Scale 4) 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2007 – 2010 </w:t>
        <w:tab/>
        <w:t xml:space="preserve">: SMAN. 1 SINGAPARNA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2004 – 2007</w:t>
        <w:tab/>
        <w:t xml:space="preserve">: SMPN. 1 SINGAPARNA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1998 – 2004</w:t>
        <w:tab/>
        <w:t xml:space="preserve">: SD. IPK.MOCH.TOHA 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WORK EXPERIENCE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2014 - 2017 : Quality Control Cv. Ziva Collection.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2014 - 2015</w:t>
        <w:tab/>
        <w:t xml:space="preserve">: Admin Cahier, Customer Service and Frontliner at PT. Sari Coffee Indonesia. Job desk : Greeting customer and fast respones, make daily sales reports, operated POS system and handling complain.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2013 - 2014     : Cook helper at Lingga Hotel.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2012 - 2013     : Pastry helper at Sheraton Bandung Hotel and Towers.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Verbal Communication, Microsoft Office Skills, Listening, Professionalism, Customer Focus, Organization, Informing Others, Handles Pressure.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PERSONALITY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Good attitude, diligent, tolerant, discipline, target oriented, communicative and be responsible.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Tasikmalaya, October 6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2017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Attention To</w:t>
        <w:tab/>
        <w:t xml:space="preserve">: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Mrs. Mia Apriani ( Trainning Human Resource Manager) Padma Hotel</w:t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Mrs. Mia,</w:t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am writing this letter to express my interest in the position as a Cashier in Padma Bandung Hotel which was advertised in lokerhotel.com. Through this letter I would like to apply work for this position.</w:t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Based on the job description which you given in your advertisement, I am very confident that I have good competency to fill this position. I was graduated as a Diploma 1 ( D1 ) from Hospitality of LPP. Ariyanti. I have spent 2 years in working for one of refutable company in Bandung as an Admin Cashier and Customer Service. I am a hard worker person who has high motivation to develop in this field of work. I have a good communication skill and English both oral and written. I am able to work in group or individually. Now I am looking for new atmosphere and challenge in your hotel.  </w:t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would be glad to be given an interview with you at your convenience. I hope my qualification can be considered to fill the position. I am looking forward to hearing from you soon.</w:t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attention.</w:t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Sincerely yours,</w:t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Santi Luthfia Sari</w:t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Enclosures :</w:t>
        <w:br w:type="textWrapping"/>
        <w:t xml:space="preserve">1. Curriculum vitae</w:t>
        <w:br w:type="textWrapping"/>
        <w:t xml:space="preserve">2. Copy of Diploma (D-1) Certificate</w:t>
        <w:br w:type="textWrapping"/>
        <w:t xml:space="preserve">3.. Recent Photo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id-ID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35A4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635A4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 w:val="1"/>
    <w:rsid w:val="00635A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35A4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35A4D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8220A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santiluthfiasari@yahoo.com" TargetMode="Externa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