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833" w:type="pct"/>
        <w:tblLook w:val="04A0"/>
      </w:tblPr>
      <w:tblGrid>
        <w:gridCol w:w="2376"/>
        <w:gridCol w:w="7576"/>
      </w:tblGrid>
      <w:tr w:rsidR="004A630B" w:rsidRPr="00F0705B" w:rsidTr="00D42FB6">
        <w:trPr>
          <w:trHeight w:val="648"/>
        </w:trPr>
        <w:tc>
          <w:tcPr>
            <w:tcW w:w="2376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355D7E" w:themeFill="accent1" w:themeFillShade="80"/>
            <w:vAlign w:val="center"/>
          </w:tcPr>
          <w:p w:rsidR="004A630B" w:rsidRPr="00F0705B" w:rsidRDefault="004A630B">
            <w:pPr>
              <w:pStyle w:val="PersonalName"/>
              <w:rPr>
                <w:rFonts w:ascii="Calibri" w:hAnsi="Calibri"/>
                <w:sz w:val="36"/>
                <w:szCs w:val="36"/>
                <w:lang w:val="id-ID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548AB7" w:themeFill="accent1" w:themeFillShade="BF"/>
            <w:vAlign w:val="center"/>
          </w:tcPr>
          <w:p w:rsidR="004A630B" w:rsidRPr="00F0705B" w:rsidRDefault="008B3FB3" w:rsidP="00412EDB">
            <w:pPr>
              <w:pStyle w:val="PersonalName"/>
              <w:rPr>
                <w:rFonts w:ascii="Calibri" w:hAnsi="Calibri"/>
                <w:sz w:val="36"/>
                <w:szCs w:val="36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809184597"/>
                <w:placeholder>
                  <w:docPart w:val="304164C565FD4D38A4615B2723DDC6D8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 w:rsidR="0006520A" w:rsidRPr="00F0705B">
                  <w:rPr>
                    <w:rFonts w:ascii="Calibri" w:hAnsi="Calibri"/>
                    <w:sz w:val="36"/>
                    <w:szCs w:val="36"/>
                    <w:lang w:val="id-ID"/>
                  </w:rPr>
                  <w:t>Abel Aulia Pratama</w:t>
                </w:r>
                <w:r w:rsidR="00AC5212" w:rsidRPr="00F0705B">
                  <w:rPr>
                    <w:rFonts w:ascii="Calibri" w:hAnsi="Calibri"/>
                    <w:sz w:val="36"/>
                    <w:szCs w:val="36"/>
                    <w:lang w:val="id-ID"/>
                  </w:rPr>
                  <w:t>, S.T</w:t>
                </w:r>
                <w:r w:rsidR="00412EDB" w:rsidRPr="00F0705B">
                  <w:rPr>
                    <w:rFonts w:ascii="Calibri" w:hAnsi="Calibri"/>
                    <w:sz w:val="36"/>
                    <w:szCs w:val="36"/>
                    <w:lang w:val="id-ID"/>
                  </w:rPr>
                  <w:t>.</w:t>
                </w:r>
              </w:sdtContent>
            </w:sdt>
          </w:p>
        </w:tc>
      </w:tr>
      <w:tr w:rsidR="004A630B" w:rsidRPr="00F0705B" w:rsidTr="00D42FB6">
        <w:trPr>
          <w:trHeight w:val="144"/>
        </w:trPr>
        <w:tc>
          <w:tcPr>
            <w:tcW w:w="2376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548AB7" w:themeFill="accent1" w:themeFillShade="B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alias w:val="Date"/>
              <w:id w:val="809184598"/>
              <w:placeholder>
                <w:docPart w:val="410C248FC7214CFE81458FEDE35D90D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4A630B" w:rsidRPr="00F0705B" w:rsidRDefault="00B65966" w:rsidP="00B65966">
                <w:pPr>
                  <w:pStyle w:val="Date"/>
                  <w:framePr w:wrap="auto" w:hAnchor="text" w:xAlign="left" w:yAlign="inline"/>
                  <w:suppressOverlap w:val="0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id-ID"/>
                  </w:rPr>
                  <w:t>18</w:t>
                </w:r>
                <w:r w:rsidR="00B91768">
                  <w:rPr>
                    <w:rFonts w:ascii="Calibri" w:hAnsi="Calibri"/>
                    <w:sz w:val="22"/>
                    <w:szCs w:val="22"/>
                    <w:lang w:val="id-ID"/>
                  </w:rPr>
                  <w:t xml:space="preserve"> </w:t>
                </w:r>
                <w:r>
                  <w:rPr>
                    <w:rFonts w:ascii="Calibri" w:hAnsi="Calibri"/>
                    <w:sz w:val="22"/>
                    <w:szCs w:val="22"/>
                    <w:lang w:val="id-ID"/>
                  </w:rPr>
                  <w:t>Februari</w:t>
                </w:r>
                <w:r w:rsidR="00B91768">
                  <w:rPr>
                    <w:rFonts w:ascii="Calibri" w:hAnsi="Calibri"/>
                    <w:sz w:val="22"/>
                    <w:szCs w:val="22"/>
                    <w:lang w:val="id-ID"/>
                  </w:rPr>
                  <w:t xml:space="preserve"> 2018</w:t>
                </w:r>
              </w:p>
            </w:sdtContent>
          </w:sdt>
        </w:tc>
        <w:tc>
          <w:tcPr>
            <w:tcW w:w="7576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355D7E" w:themeFill="accent1" w:themeFillShade="80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A630B" w:rsidRPr="00F0705B" w:rsidRDefault="004A630B" w:rsidP="00951826">
            <w:pPr>
              <w:rPr>
                <w:rFonts w:ascii="Calibri" w:hAnsi="Calibri"/>
                <w:sz w:val="22"/>
                <w:szCs w:val="22"/>
                <w:lang w:val="id-ID"/>
              </w:rPr>
            </w:pPr>
          </w:p>
        </w:tc>
      </w:tr>
      <w:tr w:rsidR="00CD2B36" w:rsidRPr="00F0705B" w:rsidTr="00D42FB6">
        <w:trPr>
          <w:trHeight w:val="1688"/>
        </w:trPr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B36" w:rsidRPr="00F0705B" w:rsidRDefault="00D42F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id-ID" w:eastAsia="id-ID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-1699260</wp:posOffset>
                  </wp:positionV>
                  <wp:extent cx="1276350" cy="1704975"/>
                  <wp:effectExtent l="19050" t="0" r="0" b="0"/>
                  <wp:wrapTight wrapText="bothSides">
                    <wp:wrapPolygon edited="0">
                      <wp:start x="-322" y="0"/>
                      <wp:lineTo x="-322" y="21479"/>
                      <wp:lineTo x="21600" y="21479"/>
                      <wp:lineTo x="21600" y="0"/>
                      <wp:lineTo x="-322" y="0"/>
                    </wp:wrapPolygon>
                  </wp:wrapTight>
                  <wp:docPr id="1" name="Picture 0" descr="IMG_4084 copy-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84 copy-0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CD2B36" w:rsidRPr="00F0705B" w:rsidRDefault="00CD2B36" w:rsidP="000219DB">
            <w:pPr>
              <w:pStyle w:val="SenderAddress"/>
              <w:spacing w:after="0"/>
              <w:rPr>
                <w:sz w:val="22"/>
                <w:szCs w:val="22"/>
                <w:lang w:val="id-ID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48"/>
              <w:gridCol w:w="4898"/>
            </w:tblGrid>
            <w:tr w:rsidR="00CD2B36" w:rsidRPr="00F0705B" w:rsidTr="00CD2B36">
              <w:tc>
                <w:tcPr>
                  <w:tcW w:w="2478" w:type="dxa"/>
                </w:tcPr>
                <w:p w:rsidR="00CD2B36" w:rsidRPr="00F0705B" w:rsidRDefault="00CD2B36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>Tempat, Tanggal Lahir</w:t>
                  </w:r>
                </w:p>
              </w:tc>
              <w:tc>
                <w:tcPr>
                  <w:tcW w:w="4960" w:type="dxa"/>
                </w:tcPr>
                <w:p w:rsidR="00CD2B36" w:rsidRPr="00F0705B" w:rsidRDefault="00CD2B36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>: Bandung, 13 Desember 1989</w:t>
                  </w:r>
                </w:p>
              </w:tc>
            </w:tr>
            <w:tr w:rsidR="00CD2B36" w:rsidRPr="00F0705B" w:rsidTr="00CD2B36">
              <w:tc>
                <w:tcPr>
                  <w:tcW w:w="2478" w:type="dxa"/>
                </w:tcPr>
                <w:p w:rsidR="00CD2B36" w:rsidRPr="00F0705B" w:rsidRDefault="00CD2B36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>Usia</w:t>
                  </w:r>
                </w:p>
              </w:tc>
              <w:tc>
                <w:tcPr>
                  <w:tcW w:w="4960" w:type="dxa"/>
                </w:tcPr>
                <w:p w:rsidR="00CD2B36" w:rsidRPr="00F0705B" w:rsidRDefault="00852E87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>: 27</w:t>
                  </w:r>
                  <w:r w:rsidR="00CD2B36"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 xml:space="preserve"> Tahun</w:t>
                  </w:r>
                </w:p>
              </w:tc>
            </w:tr>
            <w:tr w:rsidR="00C94A6A" w:rsidRPr="00F0705B" w:rsidTr="00CD2B36">
              <w:tc>
                <w:tcPr>
                  <w:tcW w:w="2478" w:type="dxa"/>
                </w:tcPr>
                <w:p w:rsidR="00C94A6A" w:rsidRPr="00F0705B" w:rsidRDefault="00C94A6A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>Jenis Kelamin</w:t>
                  </w:r>
                </w:p>
              </w:tc>
              <w:tc>
                <w:tcPr>
                  <w:tcW w:w="4960" w:type="dxa"/>
                </w:tcPr>
                <w:p w:rsidR="00C94A6A" w:rsidRPr="00F0705B" w:rsidRDefault="00C94A6A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>: Pria</w:t>
                  </w:r>
                </w:p>
              </w:tc>
            </w:tr>
            <w:tr w:rsidR="00CD2B36" w:rsidRPr="00F0705B" w:rsidTr="00CD2B36">
              <w:tc>
                <w:tcPr>
                  <w:tcW w:w="2478" w:type="dxa"/>
                </w:tcPr>
                <w:p w:rsidR="00CD2B36" w:rsidRPr="00F0705B" w:rsidRDefault="00CD2B36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>Status</w:t>
                  </w:r>
                  <w:r w:rsidR="006C62CA"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 xml:space="preserve"> Pernikahan</w:t>
                  </w:r>
                </w:p>
              </w:tc>
              <w:tc>
                <w:tcPr>
                  <w:tcW w:w="4960" w:type="dxa"/>
                </w:tcPr>
                <w:p w:rsidR="00CD2B36" w:rsidRPr="00F0705B" w:rsidRDefault="00CD2B36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>: Belum Menikah</w:t>
                  </w:r>
                </w:p>
              </w:tc>
            </w:tr>
            <w:tr w:rsidR="00CD2B36" w:rsidRPr="00F0705B" w:rsidTr="00CD2B36">
              <w:tc>
                <w:tcPr>
                  <w:tcW w:w="2478" w:type="dxa"/>
                </w:tcPr>
                <w:p w:rsidR="00CD2B36" w:rsidRPr="00F0705B" w:rsidRDefault="00CD2B36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>Alamat</w:t>
                  </w:r>
                </w:p>
              </w:tc>
              <w:tc>
                <w:tcPr>
                  <w:tcW w:w="4960" w:type="dxa"/>
                </w:tcPr>
                <w:p w:rsidR="00CD2B36" w:rsidRPr="00F0705B" w:rsidRDefault="00CD2B36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 xml:space="preserve">: Kp. Coblong no. 37, Sukamenak, Margahayu,  </w:t>
                  </w:r>
                </w:p>
                <w:p w:rsidR="00CD2B36" w:rsidRPr="00F0705B" w:rsidRDefault="00CD2B36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 xml:space="preserve">  Bandung 40227</w:t>
                  </w:r>
                </w:p>
              </w:tc>
            </w:tr>
            <w:tr w:rsidR="00CD2B36" w:rsidRPr="00F0705B" w:rsidTr="00CD2B36">
              <w:tc>
                <w:tcPr>
                  <w:tcW w:w="2478" w:type="dxa"/>
                </w:tcPr>
                <w:p w:rsidR="00CD2B36" w:rsidRPr="00F0705B" w:rsidRDefault="00CD2B36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>Telepon</w:t>
                  </w:r>
                </w:p>
              </w:tc>
              <w:tc>
                <w:tcPr>
                  <w:tcW w:w="4960" w:type="dxa"/>
                </w:tcPr>
                <w:p w:rsidR="00CD2B36" w:rsidRPr="00F0705B" w:rsidRDefault="00CD2B36" w:rsidP="00C740DC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>: 0898 69 414 99</w:t>
                  </w:r>
                  <w:r w:rsidR="00C740DC"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 xml:space="preserve"> / 022-5415528</w:t>
                  </w:r>
                </w:p>
              </w:tc>
            </w:tr>
            <w:tr w:rsidR="00CD2B36" w:rsidRPr="00F0705B" w:rsidTr="00CD2B36">
              <w:tc>
                <w:tcPr>
                  <w:tcW w:w="2478" w:type="dxa"/>
                </w:tcPr>
                <w:p w:rsidR="00CD2B36" w:rsidRPr="00F0705B" w:rsidRDefault="00CD2B36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>E-Mail</w:t>
                  </w:r>
                </w:p>
              </w:tc>
              <w:tc>
                <w:tcPr>
                  <w:tcW w:w="4960" w:type="dxa"/>
                </w:tcPr>
                <w:p w:rsidR="00CD2B36" w:rsidRPr="00F0705B" w:rsidRDefault="00CD2B36" w:rsidP="000219DB">
                  <w:pPr>
                    <w:pStyle w:val="SenderAddress"/>
                    <w:spacing w:after="0"/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</w:pPr>
                  <w:r w:rsidRPr="00F0705B">
                    <w:rPr>
                      <w:rFonts w:ascii="Calibri" w:hAnsi="Calibri"/>
                      <w:color w:val="355D7E" w:themeColor="accent1" w:themeShade="80"/>
                      <w:sz w:val="22"/>
                      <w:szCs w:val="22"/>
                      <w:lang w:val="id-ID"/>
                    </w:rPr>
                    <w:t>: abel.aulia13@gmail.com</w:t>
                  </w:r>
                </w:p>
              </w:tc>
            </w:tr>
          </w:tbl>
          <w:p w:rsidR="00CD2B36" w:rsidRPr="00F0705B" w:rsidRDefault="00CD2B36" w:rsidP="000219DB">
            <w:pPr>
              <w:pStyle w:val="SenderAddress"/>
              <w:spacing w:after="0"/>
              <w:rPr>
                <w:rFonts w:ascii="Calibri" w:hAnsi="Calibri"/>
                <w:i/>
                <w:color w:val="auto"/>
                <w:sz w:val="22"/>
                <w:szCs w:val="22"/>
                <w:lang w:val="id-ID"/>
              </w:rPr>
            </w:pPr>
          </w:p>
        </w:tc>
      </w:tr>
      <w:tr w:rsidR="00CD2B36" w:rsidRPr="00F0705B" w:rsidTr="00D42FB6">
        <w:trPr>
          <w:trHeight w:val="746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B36" w:rsidRPr="00F0705B" w:rsidRDefault="00CD2B36">
            <w:pPr>
              <w:jc w:val="center"/>
              <w:rPr>
                <w:rFonts w:ascii="Calibri" w:hAnsi="Calibri"/>
                <w:noProof/>
                <w:sz w:val="22"/>
                <w:szCs w:val="22"/>
                <w:lang w:val="id-ID" w:eastAsia="id-ID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CD2B36" w:rsidRPr="00F0705B" w:rsidRDefault="00CD2B36" w:rsidP="00CD2B36">
            <w:pPr>
              <w:pStyle w:val="SenderAddress"/>
              <w:spacing w:after="0"/>
              <w:rPr>
                <w:rFonts w:ascii="Calibri" w:hAnsi="Calibri"/>
                <w:b/>
                <w:color w:val="355D7E" w:themeColor="accent1" w:themeShade="80"/>
                <w:sz w:val="22"/>
                <w:szCs w:val="22"/>
                <w:lang w:val="id-ID"/>
              </w:rPr>
            </w:pPr>
          </w:p>
          <w:p w:rsidR="00CD2B36" w:rsidRPr="00F0705B" w:rsidRDefault="00CD2B36" w:rsidP="00CD2B36">
            <w:pPr>
              <w:pStyle w:val="SenderAddress"/>
              <w:spacing w:after="0"/>
              <w:rPr>
                <w:rFonts w:ascii="Calibri" w:hAnsi="Calibri"/>
                <w:b/>
                <w:color w:val="355D7E" w:themeColor="accent1" w:themeShade="80"/>
                <w:sz w:val="22"/>
                <w:szCs w:val="22"/>
                <w:lang w:val="id-ID"/>
              </w:rPr>
            </w:pPr>
            <w:r w:rsidRPr="00F0705B">
              <w:rPr>
                <w:rFonts w:ascii="Calibri" w:hAnsi="Calibri"/>
                <w:b/>
                <w:color w:val="355D7E" w:themeColor="accent1" w:themeShade="80"/>
                <w:sz w:val="22"/>
                <w:szCs w:val="22"/>
                <w:lang w:val="id-ID"/>
              </w:rPr>
              <w:t>TUJUAN BERKARIR</w:t>
            </w:r>
          </w:p>
          <w:p w:rsidR="00CD2B36" w:rsidRPr="00F0705B" w:rsidRDefault="00CD2B36" w:rsidP="00D2044A">
            <w:pPr>
              <w:pStyle w:val="SenderAddress"/>
              <w:spacing w:after="0"/>
              <w:rPr>
                <w:sz w:val="22"/>
                <w:szCs w:val="22"/>
                <w:lang w:val="id-ID"/>
              </w:rPr>
            </w:pPr>
            <w:r w:rsidRPr="00F0705B">
              <w:rPr>
                <w:rFonts w:ascii="Calibri" w:hAnsi="Calibri"/>
                <w:i/>
                <w:color w:val="auto"/>
                <w:sz w:val="22"/>
                <w:szCs w:val="22"/>
                <w:lang w:val="id-ID"/>
              </w:rPr>
              <w:t>Mencari tantan</w:t>
            </w:r>
            <w:r w:rsidR="005B2455" w:rsidRPr="00F0705B">
              <w:rPr>
                <w:rFonts w:ascii="Calibri" w:hAnsi="Calibri"/>
                <w:i/>
                <w:color w:val="auto"/>
                <w:sz w:val="22"/>
                <w:szCs w:val="22"/>
                <w:lang w:val="id-ID"/>
              </w:rPr>
              <w:t>gan karir yang</w:t>
            </w:r>
            <w:r w:rsidR="00852E87" w:rsidRPr="00F0705B">
              <w:rPr>
                <w:rFonts w:ascii="Calibri" w:hAnsi="Calibri"/>
                <w:i/>
                <w:color w:val="auto"/>
                <w:sz w:val="22"/>
                <w:szCs w:val="22"/>
                <w:lang w:val="id-ID"/>
              </w:rPr>
              <w:t xml:space="preserve"> </w:t>
            </w:r>
            <w:r w:rsidRPr="00F0705B">
              <w:rPr>
                <w:rFonts w:ascii="Calibri" w:hAnsi="Calibri"/>
                <w:i/>
                <w:color w:val="auto"/>
                <w:sz w:val="22"/>
                <w:szCs w:val="22"/>
                <w:lang w:val="id-ID"/>
              </w:rPr>
              <w:t xml:space="preserve">dinamis dan progresif yang </w:t>
            </w:r>
            <w:r w:rsidR="00C740DC" w:rsidRPr="00F0705B">
              <w:rPr>
                <w:rFonts w:ascii="Calibri" w:hAnsi="Calibri"/>
                <w:i/>
                <w:color w:val="auto"/>
                <w:sz w:val="22"/>
                <w:szCs w:val="22"/>
                <w:lang w:val="id-ID"/>
              </w:rPr>
              <w:t xml:space="preserve">dapat </w:t>
            </w:r>
            <w:r w:rsidRPr="00F0705B">
              <w:rPr>
                <w:rFonts w:ascii="Calibri" w:hAnsi="Calibri"/>
                <w:i/>
                <w:color w:val="auto"/>
                <w:sz w:val="22"/>
                <w:szCs w:val="22"/>
                <w:lang w:val="id-ID"/>
              </w:rPr>
              <w:t>memberikan saya kesempatan untuk memanfaatkan dan mengembangkan keterampilan dan kemampuan saya</w:t>
            </w:r>
            <w:r w:rsidR="00D2044A">
              <w:rPr>
                <w:rFonts w:ascii="Calibri" w:hAnsi="Calibri"/>
                <w:i/>
                <w:color w:val="auto"/>
                <w:sz w:val="22"/>
                <w:szCs w:val="22"/>
                <w:lang w:val="id-ID"/>
              </w:rPr>
              <w:t>.</w:t>
            </w:r>
          </w:p>
        </w:tc>
      </w:tr>
      <w:tr w:rsidR="007E5AB1" w:rsidRPr="00F0705B" w:rsidTr="00D42FB6">
        <w:trPr>
          <w:trHeight w:val="11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5AB1" w:rsidRPr="00F0705B" w:rsidRDefault="007E5AB1">
            <w:pPr>
              <w:jc w:val="center"/>
              <w:rPr>
                <w:rFonts w:ascii="Calibri" w:hAnsi="Calibri"/>
                <w:noProof/>
                <w:sz w:val="22"/>
                <w:szCs w:val="22"/>
                <w:lang w:val="id-ID" w:eastAsia="id-ID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CD2B36" w:rsidRPr="00F0705B" w:rsidRDefault="00CD2B36" w:rsidP="00CD2B36">
            <w:pPr>
              <w:pStyle w:val="Section"/>
              <w:spacing w:before="0" w:after="0"/>
              <w:rPr>
                <w:rFonts w:ascii="Calibri" w:hAnsi="Calibri"/>
                <w:color w:val="355D7E" w:themeColor="accent1" w:themeShade="80"/>
                <w:sz w:val="22"/>
                <w:szCs w:val="22"/>
                <w:lang w:val="id-ID"/>
              </w:rPr>
            </w:pPr>
          </w:p>
          <w:p w:rsidR="00CD2B36" w:rsidRPr="00F0705B" w:rsidRDefault="00CD2B36" w:rsidP="00CD2B36">
            <w:pPr>
              <w:pStyle w:val="Section"/>
              <w:spacing w:before="0" w:after="0"/>
              <w:rPr>
                <w:rFonts w:ascii="Calibri" w:hAnsi="Calibri"/>
                <w:color w:val="355D7E" w:themeColor="accent1" w:themeShade="80"/>
                <w:sz w:val="22"/>
                <w:szCs w:val="22"/>
                <w:lang w:val="id-ID"/>
              </w:rPr>
            </w:pPr>
            <w:r w:rsidRPr="00F0705B">
              <w:rPr>
                <w:rFonts w:ascii="Calibri" w:hAnsi="Calibri"/>
                <w:color w:val="355D7E" w:themeColor="accent1" w:themeShade="80"/>
                <w:sz w:val="22"/>
                <w:szCs w:val="22"/>
                <w:lang w:val="id-ID"/>
              </w:rPr>
              <w:t>Pendidikan terakhir</w:t>
            </w:r>
          </w:p>
          <w:p w:rsidR="00CD2B36" w:rsidRPr="00F0705B" w:rsidRDefault="00CD2B36" w:rsidP="00CD2B36">
            <w:pPr>
              <w:pStyle w:val="Subsection"/>
              <w:spacing w:after="0" w:line="240" w:lineRule="auto"/>
              <w:rPr>
                <w:rFonts w:ascii="Calibri" w:hAnsi="Calibri"/>
                <w:color w:val="548AB7" w:themeColor="accent1" w:themeShade="BF"/>
                <w:sz w:val="22"/>
                <w:szCs w:val="22"/>
              </w:rPr>
            </w:pPr>
            <w:r w:rsidRPr="00F0705B">
              <w:rPr>
                <w:rFonts w:ascii="Calibri" w:hAnsi="Calibri"/>
                <w:color w:val="548AB7" w:themeColor="accent1" w:themeShade="BF"/>
                <w:sz w:val="22"/>
                <w:szCs w:val="22"/>
                <w:lang w:val="id-ID"/>
              </w:rPr>
              <w:t>STMIK LPKIA Bandung</w:t>
            </w:r>
          </w:p>
          <w:p w:rsidR="00CD2B36" w:rsidRPr="00F0705B" w:rsidRDefault="00CD2B36" w:rsidP="00CD2B36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F0705B">
              <w:rPr>
                <w:rFonts w:ascii="Calibri" w:hAnsi="Calibri"/>
                <w:sz w:val="22"/>
                <w:szCs w:val="22"/>
                <w:lang w:val="id-ID"/>
              </w:rPr>
              <w:t>Oktober 2007 – Oktober 2011</w:t>
            </w:r>
          </w:p>
          <w:p w:rsidR="007E5AB1" w:rsidRPr="00F0705B" w:rsidRDefault="00CD2B36" w:rsidP="00CD2B36">
            <w:pPr>
              <w:pStyle w:val="SenderAddress"/>
              <w:spacing w:after="0"/>
              <w:rPr>
                <w:sz w:val="22"/>
                <w:szCs w:val="22"/>
                <w:lang w:val="id-ID"/>
              </w:rPr>
            </w:pPr>
            <w:r w:rsidRPr="00F0705B">
              <w:rPr>
                <w:rFonts w:ascii="Calibri" w:hAnsi="Calibri"/>
                <w:color w:val="auto"/>
                <w:sz w:val="22"/>
                <w:szCs w:val="22"/>
                <w:lang w:val="id-ID"/>
              </w:rPr>
              <w:t xml:space="preserve">S.T, </w:t>
            </w:r>
            <w:r w:rsidR="00B1281C">
              <w:rPr>
                <w:rFonts w:ascii="Calibri" w:hAnsi="Calibri"/>
                <w:color w:val="auto"/>
                <w:sz w:val="22"/>
                <w:szCs w:val="22"/>
                <w:lang w:val="id-ID"/>
              </w:rPr>
              <w:t xml:space="preserve"> </w:t>
            </w:r>
            <w:r w:rsidRPr="00F0705B">
              <w:rPr>
                <w:rFonts w:ascii="Calibri" w:hAnsi="Calibri"/>
                <w:color w:val="auto"/>
                <w:sz w:val="22"/>
                <w:szCs w:val="22"/>
                <w:lang w:val="id-ID"/>
              </w:rPr>
              <w:t>Jurusan Teknik Informatika</w:t>
            </w:r>
            <w:r w:rsidR="00802C87" w:rsidRPr="00F0705B">
              <w:rPr>
                <w:rFonts w:ascii="Calibri" w:hAnsi="Calibri"/>
                <w:color w:val="auto"/>
                <w:sz w:val="22"/>
                <w:szCs w:val="22"/>
                <w:lang w:val="id-ID"/>
              </w:rPr>
              <w:t xml:space="preserve"> | IPK : 2,87</w:t>
            </w:r>
          </w:p>
        </w:tc>
      </w:tr>
    </w:tbl>
    <w:p w:rsidR="006C25FF" w:rsidRPr="00F0705B" w:rsidRDefault="006C25FF" w:rsidP="00CD2B36">
      <w:pPr>
        <w:spacing w:after="0" w:line="240" w:lineRule="auto"/>
        <w:rPr>
          <w:rFonts w:ascii="Calibri" w:hAnsi="Calibri"/>
          <w:sz w:val="22"/>
          <w:szCs w:val="22"/>
          <w:lang w:val="id-ID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2453"/>
        <w:gridCol w:w="7850"/>
      </w:tblGrid>
      <w:tr w:rsidR="004A630B" w:rsidRPr="008E5E6F" w:rsidTr="008E5E6F">
        <w:trPr>
          <w:trHeight w:val="288"/>
          <w:jc w:val="center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0B" w:rsidRPr="008E5E6F" w:rsidRDefault="004A630B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12EDB" w:rsidRPr="008E5E6F" w:rsidRDefault="00412EDB" w:rsidP="00CD2B36">
            <w:pPr>
              <w:pStyle w:val="Section"/>
              <w:spacing w:before="0" w:after="0"/>
              <w:rPr>
                <w:rFonts w:ascii="Calibri" w:hAnsi="Calibri"/>
                <w:b w:val="0"/>
                <w:color w:val="355D7E" w:themeColor="accent1" w:themeShade="80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b w:val="0"/>
                <w:color w:val="355D7E" w:themeColor="accent1" w:themeShade="80"/>
                <w:sz w:val="22"/>
                <w:szCs w:val="22"/>
                <w:lang w:val="id-ID"/>
              </w:rPr>
              <w:t>PengalamaN</w:t>
            </w:r>
          </w:p>
          <w:p w:rsidR="00C740DC" w:rsidRPr="008E5E6F" w:rsidRDefault="00C740DC" w:rsidP="008E5E6F">
            <w:pPr>
              <w:pStyle w:val="Subsection"/>
              <w:spacing w:after="0" w:line="240" w:lineRule="auto"/>
              <w:ind w:left="-53"/>
              <w:rPr>
                <w:rFonts w:ascii="Calibri" w:hAnsi="Calibri"/>
                <w:b w:val="0"/>
                <w:color w:val="548AB7" w:themeColor="accent1" w:themeShade="BF"/>
                <w:spacing w:val="0"/>
                <w:sz w:val="22"/>
                <w:szCs w:val="22"/>
              </w:rPr>
            </w:pPr>
            <w:r w:rsidRPr="008E5E6F">
              <w:rPr>
                <w:rFonts w:ascii="Calibri" w:hAnsi="Calibri"/>
                <w:b w:val="0"/>
                <w:color w:val="548AB7" w:themeColor="accent1" w:themeShade="BF"/>
                <w:sz w:val="22"/>
                <w:szCs w:val="22"/>
                <w:lang w:val="id-ID"/>
              </w:rPr>
              <w:t xml:space="preserve">General Affair </w:t>
            </w:r>
            <w:r w:rsidR="007D25EA" w:rsidRPr="008E5E6F">
              <w:rPr>
                <w:rFonts w:ascii="Calibri" w:hAnsi="Calibri"/>
                <w:b w:val="0"/>
                <w:color w:val="548AB7" w:themeColor="accent1" w:themeShade="BF"/>
                <w:sz w:val="22"/>
                <w:szCs w:val="22"/>
                <w:lang w:val="id-ID"/>
              </w:rPr>
              <w:t xml:space="preserve">&amp; Procurement </w:t>
            </w:r>
            <w:r w:rsidR="006343A4" w:rsidRPr="008E5E6F">
              <w:rPr>
                <w:rFonts w:ascii="Calibri" w:hAnsi="Calibri"/>
                <w:b w:val="0"/>
                <w:color w:val="548AB7" w:themeColor="accent1" w:themeShade="BF"/>
                <w:sz w:val="22"/>
                <w:szCs w:val="22"/>
                <w:lang w:val="id-ID"/>
              </w:rPr>
              <w:t>Officer</w:t>
            </w:r>
            <w:r w:rsidRPr="008E5E6F">
              <w:rPr>
                <w:rFonts w:ascii="Calibri" w:hAnsi="Calibri"/>
                <w:b w:val="0"/>
                <w:color w:val="548AB7" w:themeColor="accent1" w:themeShade="BF"/>
                <w:sz w:val="22"/>
                <w:szCs w:val="22"/>
              </w:rPr>
              <w:t xml:space="preserve"> | </w:t>
            </w:r>
            <w:sdt>
              <w:sdtPr>
                <w:rPr>
                  <w:rFonts w:ascii="Calibri" w:hAnsi="Calibri"/>
                  <w:b w:val="0"/>
                  <w:color w:val="548AB7" w:themeColor="accent1" w:themeShade="BF"/>
                  <w:sz w:val="22"/>
                  <w:szCs w:val="22"/>
                </w:rPr>
                <w:id w:val="2130678"/>
                <w:placeholder>
                  <w:docPart w:val="E64EDFF2E42041308FB1FE9A90AF3CAA"/>
                </w:placeholder>
              </w:sdtPr>
              <w:sdtContent>
                <w:r w:rsidRPr="008E5E6F">
                  <w:rPr>
                    <w:rFonts w:ascii="Calibri" w:hAnsi="Calibri"/>
                    <w:b w:val="0"/>
                    <w:color w:val="548AB7" w:themeColor="accent1" w:themeShade="BF"/>
                    <w:sz w:val="22"/>
                    <w:szCs w:val="22"/>
                    <w:lang w:val="id-ID"/>
                  </w:rPr>
                  <w:t>PT. BPR Karyajatnika Sadaya</w:t>
                </w:r>
              </w:sdtContent>
            </w:sdt>
          </w:p>
          <w:p w:rsidR="00C740DC" w:rsidRPr="008E5E6F" w:rsidRDefault="00C740DC" w:rsidP="008E5E6F">
            <w:pPr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Mar 2017</w:t>
            </w:r>
            <w:r w:rsidRPr="008E5E6F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Saat Ini</w:t>
            </w:r>
          </w:p>
          <w:p w:rsidR="001D1B9B" w:rsidRPr="008E5E6F" w:rsidRDefault="001D1B9B" w:rsidP="008E5E6F">
            <w:pPr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Pada posisi ini saya bertanggung jawab  atas proses pengadaan barang dan jasa yang dibutuhkan oleh user, Mencari dan mereview penawaran barang dan jasa, Mereview vendor-vendor secara periodik, Melakukan </w:t>
            </w:r>
            <w:r w:rsidR="004D4C2B" w:rsidRPr="008E5E6F">
              <w:rPr>
                <w:rFonts w:ascii="Calibri" w:hAnsi="Calibri"/>
                <w:sz w:val="22"/>
                <w:szCs w:val="22"/>
                <w:lang w:val="id-ID"/>
              </w:rPr>
              <w:t>rekapitulasi pembayaran bulanan dan berkoordinasi dengan berbagai divisi kerja</w:t>
            </w:r>
            <w:r w:rsidR="007D25EA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 &amp; pihak luar</w:t>
            </w:r>
            <w:r w:rsidR="004D4C2B" w:rsidRPr="008E5E6F">
              <w:rPr>
                <w:rFonts w:ascii="Calibri" w:hAnsi="Calibri"/>
                <w:sz w:val="22"/>
                <w:szCs w:val="22"/>
                <w:lang w:val="id-ID"/>
              </w:rPr>
              <w:t>.</w:t>
            </w:r>
          </w:p>
          <w:p w:rsidR="00C740DC" w:rsidRPr="008E5E6F" w:rsidRDefault="00C740DC" w:rsidP="00CD2B36">
            <w:pPr>
              <w:pStyle w:val="Section"/>
              <w:spacing w:before="0" w:after="0"/>
              <w:rPr>
                <w:rFonts w:ascii="Calibri" w:hAnsi="Calibri"/>
                <w:b w:val="0"/>
                <w:color w:val="355D7E" w:themeColor="accent1" w:themeShade="80"/>
                <w:sz w:val="22"/>
                <w:szCs w:val="22"/>
                <w:lang w:val="id-ID"/>
              </w:rPr>
            </w:pPr>
          </w:p>
          <w:p w:rsidR="004A630B" w:rsidRPr="008E5E6F" w:rsidRDefault="00897490" w:rsidP="00CD2B36">
            <w:pPr>
              <w:pStyle w:val="Subsection"/>
              <w:spacing w:after="0" w:line="240" w:lineRule="auto"/>
              <w:rPr>
                <w:rFonts w:ascii="Calibri" w:hAnsi="Calibri"/>
                <w:b w:val="0"/>
                <w:color w:val="548AB7" w:themeColor="accent1" w:themeShade="BF"/>
                <w:spacing w:val="0"/>
                <w:sz w:val="22"/>
                <w:szCs w:val="22"/>
              </w:rPr>
            </w:pPr>
            <w:r w:rsidRPr="008E5E6F">
              <w:rPr>
                <w:rFonts w:ascii="Calibri" w:hAnsi="Calibri"/>
                <w:b w:val="0"/>
                <w:color w:val="548AB7" w:themeColor="accent1" w:themeShade="BF"/>
                <w:sz w:val="22"/>
                <w:szCs w:val="22"/>
                <w:lang w:val="id-ID"/>
              </w:rPr>
              <w:t>IT Security Officer</w:t>
            </w:r>
            <w:r w:rsidR="0070206B" w:rsidRPr="008E5E6F">
              <w:rPr>
                <w:rFonts w:ascii="Calibri" w:hAnsi="Calibri"/>
                <w:b w:val="0"/>
                <w:color w:val="548AB7" w:themeColor="accent1" w:themeShade="BF"/>
                <w:sz w:val="22"/>
                <w:szCs w:val="22"/>
              </w:rPr>
              <w:t xml:space="preserve"> | </w:t>
            </w:r>
            <w:sdt>
              <w:sdtPr>
                <w:rPr>
                  <w:rFonts w:ascii="Calibri" w:hAnsi="Calibri"/>
                  <w:b w:val="0"/>
                  <w:color w:val="548AB7" w:themeColor="accent1" w:themeShade="BF"/>
                  <w:sz w:val="22"/>
                  <w:szCs w:val="22"/>
                </w:rPr>
                <w:id w:val="326177524"/>
                <w:placeholder>
                  <w:docPart w:val="9F3B91F1D35746DE9C539E999C4E48C5"/>
                </w:placeholder>
              </w:sdtPr>
              <w:sdtContent>
                <w:r w:rsidRPr="008E5E6F">
                  <w:rPr>
                    <w:rFonts w:ascii="Calibri" w:hAnsi="Calibri"/>
                    <w:b w:val="0"/>
                    <w:color w:val="548AB7" w:themeColor="accent1" w:themeShade="BF"/>
                    <w:sz w:val="22"/>
                    <w:szCs w:val="22"/>
                    <w:lang w:val="id-ID"/>
                  </w:rPr>
                  <w:t>PT. BPR Karyajatnika Sadaya</w:t>
                </w:r>
              </w:sdtContent>
            </w:sdt>
          </w:p>
          <w:p w:rsidR="004A630B" w:rsidRPr="008E5E6F" w:rsidRDefault="00897490" w:rsidP="00CD2B3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Jan 2015</w:t>
            </w:r>
            <w:r w:rsidR="0070206B" w:rsidRPr="008E5E6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1826" w:rsidRPr="008E5E6F">
              <w:rPr>
                <w:rFonts w:ascii="Calibri" w:hAnsi="Calibri"/>
                <w:sz w:val="22"/>
                <w:szCs w:val="22"/>
              </w:rPr>
              <w:t>–</w:t>
            </w:r>
            <w:r w:rsidR="0070206B" w:rsidRPr="008E5E6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740DC" w:rsidRPr="008E5E6F">
              <w:rPr>
                <w:rFonts w:ascii="Calibri" w:hAnsi="Calibri"/>
                <w:sz w:val="22"/>
                <w:szCs w:val="22"/>
                <w:lang w:val="id-ID"/>
              </w:rPr>
              <w:t>Mar 2017</w:t>
            </w:r>
          </w:p>
          <w:p w:rsidR="002A6623" w:rsidRPr="008E5E6F" w:rsidRDefault="00C740DC" w:rsidP="00C740DC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Pada posisi ini saya bertanggung jawab  atas Review form pembuatan user, Pengelolaan physical access, Monitoring antivirus harian dan </w:t>
            </w:r>
            <w:r w:rsidR="00E855CF">
              <w:rPr>
                <w:rFonts w:ascii="Calibri" w:hAnsi="Calibri"/>
                <w:sz w:val="22"/>
                <w:szCs w:val="22"/>
                <w:lang w:val="id-ID"/>
              </w:rPr>
              <w:t>menjadi PIC</w:t>
            </w:r>
            <w:r w:rsidR="00951826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 dalam tim ser</w:t>
            </w:r>
            <w:r w:rsidR="0046432F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tifikasi PCI-DSS, saya bertugas </w:t>
            </w:r>
            <w:r w:rsidR="00951826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dalam pemenuhan </w:t>
            </w:r>
            <w:r w:rsidR="0046432F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syarat-syarat </w:t>
            </w:r>
            <w:r w:rsidR="00951826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kepatuhan terhadap standar-standar keamanan PCI-DSS, disamping itu saya </w:t>
            </w:r>
            <w:r w:rsidR="002A6623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juga </w:t>
            </w:r>
            <w:r w:rsidR="0046432F" w:rsidRPr="008E5E6F">
              <w:rPr>
                <w:rFonts w:ascii="Calibri" w:hAnsi="Calibri"/>
                <w:sz w:val="22"/>
                <w:szCs w:val="22"/>
                <w:lang w:val="id-ID"/>
              </w:rPr>
              <w:t>tergabung</w:t>
            </w:r>
            <w:r w:rsidR="00951826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 dalam </w:t>
            </w:r>
            <w:r w:rsidR="0046432F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tim </w:t>
            </w:r>
            <w:r w:rsidR="00951826" w:rsidRPr="008E5E6F">
              <w:rPr>
                <w:rFonts w:ascii="Calibri" w:hAnsi="Calibri"/>
                <w:sz w:val="22"/>
                <w:szCs w:val="22"/>
                <w:lang w:val="id-ID"/>
              </w:rPr>
              <w:t>implementasi ISO27001 tentang Keamanan Informasi (Information Security Management System)</w:t>
            </w:r>
            <w:r w:rsidR="007D594D" w:rsidRPr="008E5E6F">
              <w:rPr>
                <w:rFonts w:ascii="Calibri" w:hAnsi="Calibri"/>
                <w:sz w:val="22"/>
                <w:szCs w:val="22"/>
                <w:lang w:val="id-ID"/>
              </w:rPr>
              <w:t>.</w:t>
            </w:r>
          </w:p>
          <w:p w:rsidR="006C25FF" w:rsidRPr="008E5E6F" w:rsidRDefault="006C25FF" w:rsidP="00CD2B36">
            <w:pPr>
              <w:pStyle w:val="ListBullet"/>
              <w:numPr>
                <w:ilvl w:val="0"/>
                <w:numId w:val="0"/>
              </w:numPr>
              <w:tabs>
                <w:tab w:val="center" w:pos="3826"/>
              </w:tabs>
              <w:spacing w:after="0" w:line="240" w:lineRule="auto"/>
              <w:rPr>
                <w:rFonts w:ascii="Calibri" w:hAnsi="Calibri"/>
                <w:sz w:val="22"/>
                <w:szCs w:val="22"/>
                <w:lang w:val="id-ID"/>
              </w:rPr>
            </w:pPr>
          </w:p>
          <w:p w:rsidR="00897490" w:rsidRPr="008E5E6F" w:rsidRDefault="00897490" w:rsidP="00CD2B36">
            <w:pPr>
              <w:pStyle w:val="Subsection"/>
              <w:spacing w:after="0" w:line="240" w:lineRule="auto"/>
              <w:rPr>
                <w:rFonts w:ascii="Calibri" w:hAnsi="Calibri"/>
                <w:b w:val="0"/>
                <w:color w:val="548AB7" w:themeColor="accent1" w:themeShade="BF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b w:val="0"/>
                <w:color w:val="548AB7" w:themeColor="accent1" w:themeShade="BF"/>
                <w:sz w:val="22"/>
                <w:szCs w:val="22"/>
                <w:lang w:val="id-ID"/>
              </w:rPr>
              <w:t xml:space="preserve">IT Data Center Operators | </w:t>
            </w:r>
            <w:sdt>
              <w:sdtPr>
                <w:rPr>
                  <w:rFonts w:ascii="Calibri" w:hAnsi="Calibri"/>
                  <w:b w:val="0"/>
                  <w:color w:val="548AB7" w:themeColor="accent1" w:themeShade="BF"/>
                  <w:sz w:val="22"/>
                  <w:szCs w:val="22"/>
                  <w:lang w:val="id-ID"/>
                </w:rPr>
                <w:id w:val="1197887892"/>
                <w:placeholder>
                  <w:docPart w:val="4C67CC7BB53C41C4ADA6CAB1F2E2CD33"/>
                </w:placeholder>
              </w:sdtPr>
              <w:sdtContent>
                <w:r w:rsidRPr="008E5E6F">
                  <w:rPr>
                    <w:rFonts w:ascii="Calibri" w:hAnsi="Calibri"/>
                    <w:b w:val="0"/>
                    <w:color w:val="548AB7" w:themeColor="accent1" w:themeShade="BF"/>
                    <w:sz w:val="22"/>
                    <w:szCs w:val="22"/>
                    <w:lang w:val="id-ID"/>
                  </w:rPr>
                  <w:t>PT. BPR Karyajatnika Sadaya</w:t>
                </w:r>
              </w:sdtContent>
            </w:sdt>
          </w:p>
          <w:p w:rsidR="00897490" w:rsidRPr="008E5E6F" w:rsidRDefault="00897490" w:rsidP="00CD2B3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Jun 2013</w:t>
            </w:r>
            <w:r w:rsidRPr="008E5E6F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Jan 2015</w:t>
            </w:r>
          </w:p>
          <w:p w:rsidR="007D594D" w:rsidRPr="008E5E6F" w:rsidRDefault="007D594D" w:rsidP="00C740DC">
            <w:pPr>
              <w:pStyle w:val="ListBullet"/>
              <w:numPr>
                <w:ilvl w:val="0"/>
                <w:numId w:val="0"/>
              </w:numPr>
              <w:tabs>
                <w:tab w:val="center" w:pos="3826"/>
              </w:tabs>
              <w:spacing w:after="0" w:line="240" w:lineRule="auto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Pada posisi ini terbagi me</w:t>
            </w:r>
            <w:r w:rsidR="00C740DC" w:rsidRPr="008E5E6F">
              <w:rPr>
                <w:rFonts w:ascii="Calibri" w:hAnsi="Calibri"/>
                <w:sz w:val="22"/>
                <w:szCs w:val="22"/>
                <w:lang w:val="id-ID"/>
              </w:rPr>
              <w:t>njadi dua shift. Pada shift pagi, saya m</w:t>
            </w: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elakukan monitoring system (Core</w:t>
            </w:r>
            <w:r w:rsidR="006C25FF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 Banking, ATM, Jaringan, CCTV</w:t>
            </w:r>
            <w:r w:rsidR="002A6623" w:rsidRPr="008E5E6F">
              <w:rPr>
                <w:rFonts w:ascii="Calibri" w:hAnsi="Calibri"/>
                <w:sz w:val="22"/>
                <w:szCs w:val="22"/>
                <w:lang w:val="id-ID"/>
              </w:rPr>
              <w:t>, Switching</w:t>
            </w:r>
            <w:r w:rsidR="006C25FF" w:rsidRPr="008E5E6F">
              <w:rPr>
                <w:rFonts w:ascii="Calibri" w:hAnsi="Calibri"/>
                <w:sz w:val="22"/>
                <w:szCs w:val="22"/>
                <w:lang w:val="id-ID"/>
              </w:rPr>
              <w:t>)</w:t>
            </w:r>
            <w:r w:rsidR="00C740DC" w:rsidRPr="008E5E6F">
              <w:rPr>
                <w:rFonts w:ascii="Calibri" w:hAnsi="Calibri"/>
                <w:sz w:val="22"/>
                <w:szCs w:val="22"/>
                <w:lang w:val="id-ID"/>
              </w:rPr>
              <w:t>, M</w:t>
            </w: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engelola portal Ticketing untuk pemeca</w:t>
            </w:r>
            <w:r w:rsidR="006C25FF" w:rsidRPr="008E5E6F">
              <w:rPr>
                <w:rFonts w:ascii="Calibri" w:hAnsi="Calibri"/>
                <w:sz w:val="22"/>
                <w:szCs w:val="22"/>
                <w:lang w:val="id-ID"/>
              </w:rPr>
              <w:t>han masalah end user di cabang</w:t>
            </w:r>
            <w:r w:rsidR="00C740DC" w:rsidRPr="008E5E6F">
              <w:rPr>
                <w:rFonts w:ascii="Calibri" w:hAnsi="Calibri"/>
                <w:sz w:val="22"/>
                <w:szCs w:val="22"/>
                <w:lang w:val="id-ID"/>
              </w:rPr>
              <w:t>, M</w:t>
            </w: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emberikan solusi </w:t>
            </w:r>
            <w:r w:rsidR="00C740DC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L1 </w:t>
            </w: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apabila end user menemukan kendala pada system dan perangkat keras. </w:t>
            </w:r>
          </w:p>
          <w:p w:rsidR="000219DB" w:rsidRPr="008E5E6F" w:rsidRDefault="00C740DC" w:rsidP="008E5E6F">
            <w:pPr>
              <w:pStyle w:val="ListBullet"/>
              <w:numPr>
                <w:ilvl w:val="0"/>
                <w:numId w:val="0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lastRenderedPageBreak/>
              <w:t>Sedangkan p</w:t>
            </w:r>
            <w:r w:rsidR="007D594D" w:rsidRPr="008E5E6F">
              <w:rPr>
                <w:rFonts w:ascii="Calibri" w:hAnsi="Calibri"/>
                <w:sz w:val="22"/>
                <w:szCs w:val="22"/>
                <w:lang w:val="id-ID"/>
              </w:rPr>
              <w:t>ada shift malam</w:t>
            </w: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,</w:t>
            </w:r>
            <w:r w:rsidR="007D594D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 saya</w:t>
            </w: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 m</w:t>
            </w:r>
            <w:r w:rsidR="007D594D" w:rsidRPr="008E5E6F">
              <w:rPr>
                <w:rFonts w:ascii="Calibri" w:hAnsi="Calibri"/>
                <w:sz w:val="22"/>
                <w:szCs w:val="22"/>
                <w:lang w:val="id-ID"/>
              </w:rPr>
              <w:t>elakukan pr</w:t>
            </w:r>
            <w:r w:rsidR="006C25FF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oses End of Day pada system ATM, </w:t>
            </w:r>
            <w:r w:rsidR="007D594D" w:rsidRPr="008E5E6F">
              <w:rPr>
                <w:rFonts w:ascii="Calibri" w:hAnsi="Calibri"/>
                <w:sz w:val="22"/>
                <w:szCs w:val="22"/>
                <w:lang w:val="id-ID"/>
              </w:rPr>
              <w:t>proses Close of Bu</w:t>
            </w:r>
            <w:r w:rsidR="006C25FF" w:rsidRPr="008E5E6F">
              <w:rPr>
                <w:rFonts w:ascii="Calibri" w:hAnsi="Calibri"/>
                <w:sz w:val="22"/>
                <w:szCs w:val="22"/>
                <w:lang w:val="id-ID"/>
              </w:rPr>
              <w:t>siness pada system core banking</w:t>
            </w: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, G</w:t>
            </w:r>
            <w:r w:rsidR="006C25FF"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enerate ETL-Report, </w:t>
            </w:r>
            <w:r w:rsidR="007D594D" w:rsidRPr="008E5E6F">
              <w:rPr>
                <w:rFonts w:ascii="Calibri" w:hAnsi="Calibri"/>
                <w:sz w:val="22"/>
                <w:szCs w:val="22"/>
                <w:lang w:val="id-ID"/>
              </w:rPr>
              <w:t>backup database dan membuat lapora</w:t>
            </w:r>
            <w:r w:rsidR="006C25FF" w:rsidRPr="008E5E6F">
              <w:rPr>
                <w:rFonts w:ascii="Calibri" w:hAnsi="Calibri"/>
                <w:sz w:val="22"/>
                <w:szCs w:val="22"/>
                <w:lang w:val="id-ID"/>
              </w:rPr>
              <w:t>n End of Day /Close of Business</w:t>
            </w: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, Juga melakukan r</w:t>
            </w:r>
            <w:r w:rsidR="006C25FF" w:rsidRPr="008E5E6F">
              <w:rPr>
                <w:rFonts w:ascii="Calibri" w:hAnsi="Calibri"/>
                <w:sz w:val="22"/>
                <w:szCs w:val="22"/>
                <w:lang w:val="id-ID"/>
              </w:rPr>
              <w:t>estart SSPP dan ATM Services agar mesin SSPP dan ATM beroperasi dengan normal.</w:t>
            </w:r>
          </w:p>
          <w:p w:rsidR="00412EDB" w:rsidRPr="008E5E6F" w:rsidRDefault="00412EDB" w:rsidP="008E5E6F">
            <w:pPr>
              <w:pStyle w:val="ListBullet"/>
              <w:numPr>
                <w:ilvl w:val="0"/>
                <w:numId w:val="0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</w:p>
          <w:p w:rsidR="00596C85" w:rsidRPr="008E5E6F" w:rsidRDefault="00596C85" w:rsidP="008E5E6F">
            <w:pPr>
              <w:pStyle w:val="Subsection"/>
              <w:spacing w:after="0" w:line="240" w:lineRule="auto"/>
              <w:ind w:left="-53"/>
              <w:rPr>
                <w:rFonts w:ascii="Calibri" w:hAnsi="Calibri"/>
                <w:b w:val="0"/>
                <w:color w:val="548AB7" w:themeColor="accent1" w:themeShade="BF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b w:val="0"/>
                <w:color w:val="548AB7" w:themeColor="accent1" w:themeShade="BF"/>
                <w:sz w:val="22"/>
                <w:szCs w:val="22"/>
                <w:lang w:val="id-ID"/>
              </w:rPr>
              <w:t xml:space="preserve">Jr. Service Engineer | </w:t>
            </w:r>
            <w:sdt>
              <w:sdtPr>
                <w:rPr>
                  <w:rFonts w:ascii="Calibri" w:hAnsi="Calibri"/>
                  <w:b w:val="0"/>
                  <w:color w:val="548AB7" w:themeColor="accent1" w:themeShade="BF"/>
                  <w:sz w:val="22"/>
                  <w:szCs w:val="22"/>
                  <w:lang w:val="id-ID"/>
                </w:rPr>
                <w:id w:val="1197887894"/>
                <w:placeholder>
                  <w:docPart w:val="0FC565E4F9764807B3700B6C2DCE95AB"/>
                </w:placeholder>
              </w:sdtPr>
              <w:sdtContent>
                <w:r w:rsidRPr="008E5E6F">
                  <w:rPr>
                    <w:rFonts w:ascii="Calibri" w:hAnsi="Calibri"/>
                    <w:b w:val="0"/>
                    <w:color w:val="548AB7" w:themeColor="accent1" w:themeShade="BF"/>
                    <w:sz w:val="22"/>
                    <w:szCs w:val="22"/>
                    <w:lang w:val="id-ID"/>
                  </w:rPr>
                  <w:t>PT. IBM-JTI</w:t>
                </w:r>
              </w:sdtContent>
            </w:sdt>
          </w:p>
          <w:p w:rsidR="00596C85" w:rsidRPr="008E5E6F" w:rsidRDefault="00E91E5C" w:rsidP="008E5E6F">
            <w:pPr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Jun 2012</w:t>
            </w:r>
            <w:r w:rsidR="00596C85" w:rsidRPr="008E5E6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E5E6F">
              <w:rPr>
                <w:rFonts w:ascii="Calibri" w:hAnsi="Calibri"/>
                <w:sz w:val="22"/>
                <w:szCs w:val="22"/>
              </w:rPr>
              <w:t>–</w:t>
            </w:r>
            <w:r w:rsidR="00596C85" w:rsidRPr="008E5E6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Dec 2012</w:t>
            </w:r>
          </w:p>
          <w:p w:rsidR="00596C85" w:rsidRPr="008E5E6F" w:rsidRDefault="00E91E5C" w:rsidP="008E5E6F">
            <w:pPr>
              <w:pStyle w:val="ListBullet"/>
              <w:numPr>
                <w:ilvl w:val="0"/>
                <w:numId w:val="0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Pada posisi ini saya ditempatkan pada divisi proyek Desktop Deployment, Domain dan Email Migration di Permatabank untuk area Jawa Barat, Jawa Tengah, Kalimantan Selatan dan Kalimantan Timur.</w:t>
            </w:r>
          </w:p>
          <w:p w:rsidR="00E91E5C" w:rsidRPr="008E5E6F" w:rsidRDefault="0046432F" w:rsidP="008E5E6F">
            <w:pPr>
              <w:pStyle w:val="ListBullet"/>
              <w:numPr>
                <w:ilvl w:val="0"/>
                <w:numId w:val="0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 xml:space="preserve">Saya </w:t>
            </w:r>
            <w:r w:rsidR="00E91E5C" w:rsidRPr="008E5E6F">
              <w:rPr>
                <w:rFonts w:ascii="Calibri" w:hAnsi="Calibri"/>
                <w:sz w:val="22"/>
                <w:szCs w:val="22"/>
                <w:lang w:val="id-ID"/>
              </w:rPr>
              <w:t>dipercaya untuk menjadi Remote Team Leader Area Kalimantan Selatan dan Kalimantan Timur dan mengorganisir 3 orang anggota team.</w:t>
            </w:r>
          </w:p>
          <w:p w:rsidR="007D25EA" w:rsidRPr="008E5E6F" w:rsidRDefault="007D25EA" w:rsidP="008E5E6F">
            <w:pPr>
              <w:pStyle w:val="ListBullet"/>
              <w:numPr>
                <w:ilvl w:val="0"/>
                <w:numId w:val="0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</w:p>
          <w:p w:rsidR="007D25EA" w:rsidRPr="008E5E6F" w:rsidRDefault="007D25EA" w:rsidP="008E5E6F">
            <w:pPr>
              <w:pStyle w:val="Section"/>
              <w:spacing w:before="0" w:after="0"/>
              <w:ind w:left="-53"/>
              <w:rPr>
                <w:rFonts w:ascii="Calibri" w:hAnsi="Calibri"/>
                <w:b w:val="0"/>
                <w:color w:val="355D7E" w:themeColor="accent1" w:themeShade="80"/>
                <w:sz w:val="22"/>
                <w:szCs w:val="22"/>
              </w:rPr>
            </w:pPr>
            <w:r w:rsidRPr="008E5E6F">
              <w:rPr>
                <w:rFonts w:ascii="Calibri" w:hAnsi="Calibri"/>
                <w:b w:val="0"/>
                <w:color w:val="355D7E" w:themeColor="accent1" w:themeShade="80"/>
                <w:sz w:val="22"/>
                <w:szCs w:val="22"/>
                <w:lang w:val="id-ID"/>
              </w:rPr>
              <w:t>Keterampilan yang dimiliki</w:t>
            </w:r>
          </w:p>
          <w:p w:rsidR="007D25EA" w:rsidRPr="008E5E6F" w:rsidRDefault="007D25EA" w:rsidP="008E5E6F">
            <w:pPr>
              <w:pStyle w:val="ListBullet"/>
              <w:numPr>
                <w:ilvl w:val="0"/>
                <w:numId w:val="29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Instalasi dan Troubleshooting software &amp; hardware komputer.</w:t>
            </w:r>
          </w:p>
          <w:p w:rsidR="007D25EA" w:rsidRPr="008E5E6F" w:rsidRDefault="007D25EA" w:rsidP="008E5E6F">
            <w:pPr>
              <w:pStyle w:val="ListBullet"/>
              <w:numPr>
                <w:ilvl w:val="0"/>
                <w:numId w:val="29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Microsoft Office (Word, Excel, Power Point, Publisher, Internet, etc.)</w:t>
            </w:r>
          </w:p>
          <w:p w:rsidR="007D25EA" w:rsidRPr="008E5E6F" w:rsidRDefault="007D25EA" w:rsidP="008E5E6F">
            <w:pPr>
              <w:pStyle w:val="ListBullet"/>
              <w:numPr>
                <w:ilvl w:val="0"/>
                <w:numId w:val="29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Familiar dengan standarisasi keamanan PCI-DSS dan ISO27001.</w:t>
            </w:r>
          </w:p>
          <w:p w:rsidR="007D25EA" w:rsidRPr="008E5E6F" w:rsidRDefault="007D25EA" w:rsidP="008E5E6F">
            <w:pPr>
              <w:pStyle w:val="ListBullet"/>
              <w:numPr>
                <w:ilvl w:val="0"/>
                <w:numId w:val="29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Memiliki Attitude yang baik dan selalu berpikir positif juga dapat memimpin dan memberikan motivasi / semangat terhadap rekan team.</w:t>
            </w:r>
          </w:p>
          <w:p w:rsidR="007D25EA" w:rsidRPr="008E5E6F" w:rsidRDefault="007D25EA" w:rsidP="008E5E6F">
            <w:pPr>
              <w:pStyle w:val="ListBullet"/>
              <w:numPr>
                <w:ilvl w:val="0"/>
                <w:numId w:val="29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Memiliki kemampuan yang cukup baik dalam berbicara, menulis dan membaca dalam Bahasa Inggris.</w:t>
            </w:r>
          </w:p>
          <w:p w:rsidR="007D25EA" w:rsidRPr="008E5E6F" w:rsidRDefault="007D25EA" w:rsidP="008E5E6F">
            <w:pPr>
              <w:pStyle w:val="ListBullet"/>
              <w:numPr>
                <w:ilvl w:val="0"/>
                <w:numId w:val="29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Terorganisir, tipe orang yang “mempersiapkan” segala sesuatu.</w:t>
            </w:r>
          </w:p>
          <w:p w:rsidR="007D25EA" w:rsidRPr="008E5E6F" w:rsidRDefault="007D25EA" w:rsidP="008E5E6F">
            <w:pPr>
              <w:pStyle w:val="ListBullet"/>
              <w:numPr>
                <w:ilvl w:val="0"/>
                <w:numId w:val="29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Dalam bekerja saya dapat bekerja didalam team maupun individual, sesuai dengan kondisi yang dibutuhkan.</w:t>
            </w:r>
          </w:p>
          <w:p w:rsidR="007D25EA" w:rsidRPr="008E5E6F" w:rsidRDefault="007D25EA" w:rsidP="008E5E6F">
            <w:pPr>
              <w:pStyle w:val="ListBullet"/>
              <w:numPr>
                <w:ilvl w:val="0"/>
                <w:numId w:val="29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Memiliki pemikiran yang ‘Out of the Box’, kritis dan analitis.</w:t>
            </w:r>
          </w:p>
          <w:p w:rsidR="007D25EA" w:rsidRPr="008E5E6F" w:rsidRDefault="007D25EA" w:rsidP="008E5E6F">
            <w:pPr>
              <w:pStyle w:val="ListBullet"/>
              <w:numPr>
                <w:ilvl w:val="0"/>
                <w:numId w:val="29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Memiliki kepedulian kepada sesama (empati &amp; simpati). juga dapat memberikan influence positif terhadap rekan kerja.</w:t>
            </w:r>
          </w:p>
          <w:p w:rsidR="00CD2B36" w:rsidRPr="008E5E6F" w:rsidRDefault="00CD2B36" w:rsidP="008E5E6F">
            <w:pPr>
              <w:pStyle w:val="ListBullet"/>
              <w:numPr>
                <w:ilvl w:val="0"/>
                <w:numId w:val="0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</w:p>
          <w:p w:rsidR="00596C85" w:rsidRPr="008E5E6F" w:rsidRDefault="00A94BED" w:rsidP="008E5E6F">
            <w:pPr>
              <w:pStyle w:val="Section"/>
              <w:spacing w:before="0" w:after="0"/>
              <w:ind w:left="-53"/>
              <w:rPr>
                <w:rFonts w:ascii="Calibri" w:hAnsi="Calibri"/>
                <w:b w:val="0"/>
                <w:color w:val="355D7E" w:themeColor="accent1" w:themeShade="80"/>
                <w:sz w:val="22"/>
                <w:szCs w:val="22"/>
              </w:rPr>
            </w:pPr>
            <w:r w:rsidRPr="008E5E6F">
              <w:rPr>
                <w:rFonts w:ascii="Calibri" w:hAnsi="Calibri"/>
                <w:b w:val="0"/>
                <w:color w:val="355D7E" w:themeColor="accent1" w:themeShade="80"/>
                <w:sz w:val="22"/>
                <w:szCs w:val="22"/>
                <w:lang w:val="id-ID"/>
              </w:rPr>
              <w:t>Pengalaman Organisasi</w:t>
            </w:r>
          </w:p>
          <w:p w:rsidR="00596C85" w:rsidRPr="008E5E6F" w:rsidRDefault="00A94BED" w:rsidP="008E5E6F">
            <w:pPr>
              <w:pStyle w:val="ListBullet"/>
              <w:numPr>
                <w:ilvl w:val="0"/>
                <w:numId w:val="28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Wakil Danpas Pecinta Alam Sabha Wana SMPN 21 Bandung .</w:t>
            </w:r>
          </w:p>
          <w:p w:rsidR="00596C85" w:rsidRPr="008E5E6F" w:rsidRDefault="00A94BED" w:rsidP="008E5E6F">
            <w:pPr>
              <w:pStyle w:val="ListBullet"/>
              <w:numPr>
                <w:ilvl w:val="0"/>
                <w:numId w:val="28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Anggota OSIS SMPN 21 Bandung.</w:t>
            </w:r>
          </w:p>
          <w:p w:rsidR="00A94BED" w:rsidRPr="008E5E6F" w:rsidRDefault="0046432F" w:rsidP="008E5E6F">
            <w:pPr>
              <w:pStyle w:val="ListBullet"/>
              <w:numPr>
                <w:ilvl w:val="0"/>
                <w:numId w:val="28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Aktif dalam kegiatan olahraga basket, baik dalam club maupun sekolah.</w:t>
            </w:r>
          </w:p>
          <w:p w:rsidR="0046432F" w:rsidRPr="008E5E6F" w:rsidRDefault="0046432F" w:rsidP="008E5E6F">
            <w:pPr>
              <w:pStyle w:val="ListBullet"/>
              <w:numPr>
                <w:ilvl w:val="0"/>
                <w:numId w:val="28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Ketua seksi keamanan dalam acara Musik Amal Kampus LPKIA.</w:t>
            </w:r>
          </w:p>
          <w:p w:rsidR="00A94BED" w:rsidRPr="008E5E6F" w:rsidRDefault="00A94BED" w:rsidP="008E5E6F">
            <w:pPr>
              <w:pStyle w:val="ListBullet"/>
              <w:numPr>
                <w:ilvl w:val="0"/>
                <w:numId w:val="28"/>
              </w:numPr>
              <w:tabs>
                <w:tab w:val="center" w:pos="3826"/>
              </w:tabs>
              <w:spacing w:after="0" w:line="240" w:lineRule="auto"/>
              <w:ind w:left="-53"/>
              <w:rPr>
                <w:rFonts w:ascii="Calibri" w:hAnsi="Calibri"/>
                <w:sz w:val="22"/>
                <w:szCs w:val="22"/>
                <w:lang w:val="id-ID"/>
              </w:rPr>
            </w:pPr>
            <w:r w:rsidRPr="008E5E6F">
              <w:rPr>
                <w:rFonts w:ascii="Calibri" w:hAnsi="Calibri"/>
                <w:sz w:val="22"/>
                <w:szCs w:val="22"/>
                <w:lang w:val="id-ID"/>
              </w:rPr>
              <w:t>Sekretaris TATIB Moswa LPKIA Bandung.</w:t>
            </w:r>
          </w:p>
        </w:tc>
      </w:tr>
    </w:tbl>
    <w:p w:rsidR="002A6623" w:rsidRPr="008E5E6F" w:rsidRDefault="002A6623" w:rsidP="002A6623">
      <w:pPr>
        <w:spacing w:after="200" w:line="276" w:lineRule="auto"/>
        <w:ind w:left="1440" w:firstLine="720"/>
        <w:rPr>
          <w:rFonts w:ascii="Calibri" w:hAnsi="Calibri"/>
          <w:sz w:val="22"/>
          <w:szCs w:val="22"/>
          <w:lang w:val="id-ID"/>
        </w:rPr>
      </w:pPr>
    </w:p>
    <w:p w:rsidR="004A630B" w:rsidRPr="008E5E6F" w:rsidRDefault="00A94BED" w:rsidP="00EC018E">
      <w:pPr>
        <w:spacing w:after="200" w:line="276" w:lineRule="auto"/>
        <w:ind w:left="1440" w:firstLine="261"/>
        <w:rPr>
          <w:rFonts w:ascii="Calibri" w:hAnsi="Calibri"/>
          <w:sz w:val="22"/>
          <w:szCs w:val="22"/>
          <w:lang w:val="id-ID"/>
        </w:rPr>
      </w:pPr>
      <w:r w:rsidRPr="008E5E6F">
        <w:rPr>
          <w:rFonts w:ascii="Calibri" w:hAnsi="Calibri"/>
          <w:sz w:val="22"/>
          <w:szCs w:val="22"/>
          <w:lang w:val="id-ID"/>
        </w:rPr>
        <w:t>Demikian resume ini saya buat dalam keadaan sadar dan dengan data sebenar-benarnya agar dapat digunakan sebagaimana mestinya.</w:t>
      </w:r>
    </w:p>
    <w:p w:rsidR="00A94BED" w:rsidRPr="00F0705B" w:rsidRDefault="00A94BED" w:rsidP="00CD2B36">
      <w:pPr>
        <w:spacing w:after="200" w:line="276" w:lineRule="auto"/>
        <w:rPr>
          <w:rFonts w:ascii="Calibri" w:hAnsi="Calibri"/>
          <w:sz w:val="22"/>
          <w:szCs w:val="22"/>
          <w:lang w:val="id-ID"/>
        </w:rPr>
      </w:pPr>
    </w:p>
    <w:p w:rsidR="00A94BED" w:rsidRPr="00F0705B" w:rsidRDefault="00A94BED" w:rsidP="00A94BED">
      <w:pPr>
        <w:tabs>
          <w:tab w:val="center" w:pos="8505"/>
        </w:tabs>
        <w:spacing w:after="200" w:line="276" w:lineRule="auto"/>
        <w:ind w:left="720"/>
        <w:rPr>
          <w:rFonts w:ascii="Calibri" w:hAnsi="Calibri"/>
          <w:sz w:val="22"/>
          <w:szCs w:val="22"/>
          <w:lang w:val="id-ID"/>
        </w:rPr>
      </w:pPr>
      <w:r w:rsidRPr="00F0705B">
        <w:rPr>
          <w:rFonts w:ascii="Calibri" w:hAnsi="Calibri"/>
          <w:sz w:val="22"/>
          <w:szCs w:val="22"/>
          <w:lang w:val="id-ID"/>
        </w:rPr>
        <w:tab/>
        <w:t>Hormat Saya,</w:t>
      </w:r>
    </w:p>
    <w:p w:rsidR="00A94BED" w:rsidRPr="00F0705B" w:rsidRDefault="00A94BED" w:rsidP="002A6623">
      <w:pPr>
        <w:tabs>
          <w:tab w:val="center" w:pos="8505"/>
        </w:tabs>
        <w:spacing w:after="200" w:line="276" w:lineRule="auto"/>
        <w:rPr>
          <w:rFonts w:ascii="Calibri" w:hAnsi="Calibri"/>
          <w:sz w:val="22"/>
          <w:szCs w:val="22"/>
          <w:lang w:val="id-ID"/>
        </w:rPr>
      </w:pPr>
    </w:p>
    <w:p w:rsidR="00A94BED" w:rsidRPr="00F0705B" w:rsidRDefault="00A94BED" w:rsidP="00A94BED">
      <w:pPr>
        <w:tabs>
          <w:tab w:val="center" w:pos="8505"/>
        </w:tabs>
        <w:spacing w:after="200" w:line="276" w:lineRule="auto"/>
        <w:ind w:left="720"/>
        <w:rPr>
          <w:rFonts w:ascii="Calibri" w:hAnsi="Calibri"/>
          <w:sz w:val="22"/>
          <w:szCs w:val="22"/>
          <w:lang w:val="id-ID"/>
        </w:rPr>
      </w:pPr>
      <w:r w:rsidRPr="00F0705B">
        <w:rPr>
          <w:rFonts w:ascii="Calibri" w:hAnsi="Calibri"/>
          <w:sz w:val="22"/>
          <w:szCs w:val="22"/>
          <w:lang w:val="id-ID"/>
        </w:rPr>
        <w:tab/>
        <w:t>ABEL AULIA PRATAMA, S.T</w:t>
      </w:r>
      <w:r w:rsidR="00412EDB" w:rsidRPr="00F0705B">
        <w:rPr>
          <w:rFonts w:ascii="Calibri" w:hAnsi="Calibri"/>
          <w:sz w:val="22"/>
          <w:szCs w:val="22"/>
          <w:lang w:val="id-ID"/>
        </w:rPr>
        <w:t>.</w:t>
      </w:r>
    </w:p>
    <w:sectPr w:rsidR="00A94BED" w:rsidRPr="00F0705B" w:rsidSect="004A630B">
      <w:headerReference w:type="even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C9E" w:rsidRDefault="002D5C9E">
      <w:pPr>
        <w:spacing w:after="0" w:line="240" w:lineRule="auto"/>
      </w:pPr>
      <w:r>
        <w:separator/>
      </w:r>
    </w:p>
  </w:endnote>
  <w:endnote w:type="continuationSeparator" w:id="1">
    <w:p w:rsidR="002D5C9E" w:rsidRDefault="002D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0B" w:rsidRDefault="004A630B"/>
  <w:p w:rsidR="004A630B" w:rsidRDefault="0070206B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  <w:p w:rsidR="004A630B" w:rsidRDefault="004A63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0B" w:rsidRDefault="004A630B"/>
  <w:p w:rsidR="004A630B" w:rsidRDefault="004A63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C9E" w:rsidRDefault="002D5C9E">
      <w:pPr>
        <w:spacing w:after="0" w:line="240" w:lineRule="auto"/>
      </w:pPr>
      <w:r>
        <w:separator/>
      </w:r>
    </w:p>
  </w:footnote>
  <w:footnote w:type="continuationSeparator" w:id="1">
    <w:p w:rsidR="002D5C9E" w:rsidRDefault="002D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107208"/>
      <w:placeholder>
        <w:docPart w:val="C1651B8C237A43529E5FCAE5FFFCF941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4A630B" w:rsidRDefault="00412EDB">
        <w:pPr>
          <w:pStyle w:val="HeaderEven"/>
        </w:pPr>
        <w:r>
          <w:rPr>
            <w:lang w:val="id-ID"/>
          </w:rPr>
          <w:t>Abel Aulia Pratama, S.T.</w:t>
        </w:r>
      </w:p>
    </w:sdtContent>
  </w:sdt>
  <w:p w:rsidR="004A630B" w:rsidRDefault="004A63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4A072566"/>
    <w:multiLevelType w:val="hybridMultilevel"/>
    <w:tmpl w:val="DC264CCA"/>
    <w:lvl w:ilvl="0" w:tplc="B1B061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E1E0A"/>
    <w:multiLevelType w:val="hybridMultilevel"/>
    <w:tmpl w:val="8624BC96"/>
    <w:lvl w:ilvl="0" w:tplc="AB405D9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  <w:num w:numId="28">
    <w:abstractNumId w:val="9"/>
  </w:num>
  <w:num w:numId="29">
    <w:abstractNumId w:val="8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596C85"/>
    <w:rsid w:val="00001C1F"/>
    <w:rsid w:val="000114AD"/>
    <w:rsid w:val="000219DB"/>
    <w:rsid w:val="000504B3"/>
    <w:rsid w:val="000526F7"/>
    <w:rsid w:val="0006520A"/>
    <w:rsid w:val="000C0664"/>
    <w:rsid w:val="000C32ED"/>
    <w:rsid w:val="001004DE"/>
    <w:rsid w:val="00100534"/>
    <w:rsid w:val="00181331"/>
    <w:rsid w:val="001A1FD9"/>
    <w:rsid w:val="001D1B9B"/>
    <w:rsid w:val="001F6E87"/>
    <w:rsid w:val="002A6623"/>
    <w:rsid w:val="002D5C9E"/>
    <w:rsid w:val="0030305F"/>
    <w:rsid w:val="003A54C3"/>
    <w:rsid w:val="00412EDB"/>
    <w:rsid w:val="0046432F"/>
    <w:rsid w:val="004A630B"/>
    <w:rsid w:val="004D4C2B"/>
    <w:rsid w:val="004E388C"/>
    <w:rsid w:val="00534DAF"/>
    <w:rsid w:val="005364CC"/>
    <w:rsid w:val="00543275"/>
    <w:rsid w:val="00596C85"/>
    <w:rsid w:val="005B2455"/>
    <w:rsid w:val="005C4407"/>
    <w:rsid w:val="005C719D"/>
    <w:rsid w:val="006128C9"/>
    <w:rsid w:val="00624A10"/>
    <w:rsid w:val="006343A4"/>
    <w:rsid w:val="00671F67"/>
    <w:rsid w:val="006C1B5F"/>
    <w:rsid w:val="006C25FF"/>
    <w:rsid w:val="006C62CA"/>
    <w:rsid w:val="0070206B"/>
    <w:rsid w:val="007D25EA"/>
    <w:rsid w:val="007D3F3C"/>
    <w:rsid w:val="007D594D"/>
    <w:rsid w:val="007D5ADD"/>
    <w:rsid w:val="007E5AB1"/>
    <w:rsid w:val="00802C87"/>
    <w:rsid w:val="00824DC4"/>
    <w:rsid w:val="00852E87"/>
    <w:rsid w:val="00897490"/>
    <w:rsid w:val="008B3FB3"/>
    <w:rsid w:val="008E09DE"/>
    <w:rsid w:val="008E5E6F"/>
    <w:rsid w:val="00951826"/>
    <w:rsid w:val="00A05168"/>
    <w:rsid w:val="00A75EC4"/>
    <w:rsid w:val="00A94BED"/>
    <w:rsid w:val="00AA6879"/>
    <w:rsid w:val="00AC5212"/>
    <w:rsid w:val="00AF2256"/>
    <w:rsid w:val="00B1281C"/>
    <w:rsid w:val="00B20EE1"/>
    <w:rsid w:val="00B318B2"/>
    <w:rsid w:val="00B549C4"/>
    <w:rsid w:val="00B60EC1"/>
    <w:rsid w:val="00B65966"/>
    <w:rsid w:val="00B9057F"/>
    <w:rsid w:val="00B91768"/>
    <w:rsid w:val="00B92F52"/>
    <w:rsid w:val="00BB34D5"/>
    <w:rsid w:val="00C051BF"/>
    <w:rsid w:val="00C740DC"/>
    <w:rsid w:val="00C94A6A"/>
    <w:rsid w:val="00CD2B36"/>
    <w:rsid w:val="00D2044A"/>
    <w:rsid w:val="00D42FB6"/>
    <w:rsid w:val="00DD05EB"/>
    <w:rsid w:val="00E855CF"/>
    <w:rsid w:val="00E91E5C"/>
    <w:rsid w:val="00EB2320"/>
    <w:rsid w:val="00EC018E"/>
    <w:rsid w:val="00F0705B"/>
    <w:rsid w:val="00F8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0B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4A630B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A630B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A630B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A630B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A630B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A630B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A630B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A630B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A630B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4A630B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sid w:val="004A630B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A630B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4A630B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4A630B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4A630B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4A63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0B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4A630B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4A630B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4A630B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4A630B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4A63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30B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4A63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30B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A630B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30B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30B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30B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30B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30B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30B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30B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30B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4A630B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4A630B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4A630B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30B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4A630B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4A630B"/>
    <w:pPr>
      <w:ind w:left="360" w:hanging="360"/>
    </w:pPr>
  </w:style>
  <w:style w:type="paragraph" w:styleId="List2">
    <w:name w:val="List 2"/>
    <w:basedOn w:val="Normal"/>
    <w:uiPriority w:val="99"/>
    <w:unhideWhenUsed/>
    <w:rsid w:val="004A630B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4A630B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4A630B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4A630B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4A630B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4A630B"/>
    <w:pPr>
      <w:ind w:left="720"/>
      <w:contextualSpacing/>
    </w:pPr>
  </w:style>
  <w:style w:type="numbering" w:customStyle="1" w:styleId="MedianListStyle">
    <w:name w:val="Median List Style"/>
    <w:uiPriority w:val="99"/>
    <w:rsid w:val="004A630B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4A630B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4A630B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4A630B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4A630B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4A630B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4A630B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630B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4A630B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4A630B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A630B"/>
    <w:pPr>
      <w:ind w:left="220" w:hanging="220"/>
    </w:pPr>
  </w:style>
  <w:style w:type="paragraph" w:styleId="Title">
    <w:name w:val="Title"/>
    <w:basedOn w:val="Normal"/>
    <w:link w:val="TitleChar"/>
    <w:uiPriority w:val="10"/>
    <w:rsid w:val="004A630B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A630B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4A630B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4A630B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4A630B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4A630B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4A630B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4A630B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4A630B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4A630B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4A630B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4A630B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4A630B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4A630B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4A630B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4A630B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4A630B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4A630B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qFormat/>
    <w:rsid w:val="004A630B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4A630B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4A630B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4A630B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4A630B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4A630B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4A630B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4A630B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4A630B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4A630B"/>
    <w:rPr>
      <w:rFonts w:cs="Times New Roman"/>
      <w:b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4164C565FD4D38A4615B2723DD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1660-389F-4374-9081-7B357DDF6631}"/>
      </w:docPartPr>
      <w:docPartBody>
        <w:p w:rsidR="00DA7250" w:rsidRDefault="0062237F">
          <w:pPr>
            <w:pStyle w:val="304164C565FD4D38A4615B2723DDC6D8"/>
          </w:pPr>
          <w:r>
            <w:t>[Type your name]</w:t>
          </w:r>
        </w:p>
      </w:docPartBody>
    </w:docPart>
    <w:docPart>
      <w:docPartPr>
        <w:name w:val="410C248FC7214CFE81458FEDE35D9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BF629-ECC8-4E55-AA27-42BD69B85525}"/>
      </w:docPartPr>
      <w:docPartBody>
        <w:p w:rsidR="00DA7250" w:rsidRDefault="0062237F">
          <w:pPr>
            <w:pStyle w:val="410C248FC7214CFE81458FEDE35D90D4"/>
          </w:pPr>
          <w:r>
            <w:rPr>
              <w:rStyle w:val="PlaceholderText"/>
              <w:rFonts w:asciiTheme="majorHAnsi" w:hAnsiTheme="majorHAnsi"/>
              <w:b/>
              <w:sz w:val="36"/>
              <w:szCs w:val="36"/>
            </w:rPr>
            <w:t>[TYPE THE SENDER COMPANY NAME]</w:t>
          </w:r>
        </w:p>
      </w:docPartBody>
    </w:docPart>
    <w:docPart>
      <w:docPartPr>
        <w:name w:val="9F3B91F1D35746DE9C539E999C4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8563-D7D0-4F84-803A-0145F2A1432A}"/>
      </w:docPartPr>
      <w:docPartBody>
        <w:p w:rsidR="00DA7250" w:rsidRDefault="0062237F">
          <w:pPr>
            <w:pStyle w:val="9F3B91F1D35746DE9C539E999C4E48C5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C1651B8C237A43529E5FCAE5FFFC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F90E-40B1-4C3D-82A1-298FB6697880}"/>
      </w:docPartPr>
      <w:docPartBody>
        <w:p w:rsidR="00DA7250" w:rsidRDefault="0062237F">
          <w:pPr>
            <w:pStyle w:val="C1651B8C237A43529E5FCAE5FFFCF941"/>
          </w:pPr>
          <w:r>
            <w:t>[Type the author name]</w:t>
          </w:r>
        </w:p>
      </w:docPartBody>
    </w:docPart>
    <w:docPart>
      <w:docPartPr>
        <w:name w:val="4C67CC7BB53C41C4ADA6CAB1F2E2C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0A94-5621-47BB-8EAE-60E40D25AD79}"/>
      </w:docPartPr>
      <w:docPartBody>
        <w:p w:rsidR="00DA7250" w:rsidRDefault="003D00F5" w:rsidP="003D00F5">
          <w:pPr>
            <w:pStyle w:val="4C67CC7BB53C41C4ADA6CAB1F2E2CD33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0FC565E4F9764807B3700B6C2DCE9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53EA8-482C-4712-BEF5-606760B99FD4}"/>
      </w:docPartPr>
      <w:docPartBody>
        <w:p w:rsidR="00DA7250" w:rsidRDefault="003D00F5" w:rsidP="003D00F5">
          <w:pPr>
            <w:pStyle w:val="0FC565E4F9764807B3700B6C2DCE95AB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E64EDFF2E42041308FB1FE9A90AF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9778-A2BC-4BDA-B01B-41117C951651}"/>
      </w:docPartPr>
      <w:docPartBody>
        <w:p w:rsidR="008C2851" w:rsidRDefault="00CF7627" w:rsidP="00CF7627">
          <w:pPr>
            <w:pStyle w:val="E64EDFF2E42041308FB1FE9A90AF3CAA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00F5"/>
    <w:rsid w:val="00211661"/>
    <w:rsid w:val="003D00F5"/>
    <w:rsid w:val="00435892"/>
    <w:rsid w:val="00566D5A"/>
    <w:rsid w:val="0062237F"/>
    <w:rsid w:val="00737334"/>
    <w:rsid w:val="00836E01"/>
    <w:rsid w:val="008C2851"/>
    <w:rsid w:val="00922D01"/>
    <w:rsid w:val="00A43FCC"/>
    <w:rsid w:val="00CF7627"/>
    <w:rsid w:val="00D14DC4"/>
    <w:rsid w:val="00D37920"/>
    <w:rsid w:val="00D827CF"/>
    <w:rsid w:val="00DA7250"/>
    <w:rsid w:val="00DE5FE9"/>
    <w:rsid w:val="00FE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A7250"/>
    <w:rPr>
      <w:color w:val="808080"/>
    </w:rPr>
  </w:style>
  <w:style w:type="paragraph" w:customStyle="1" w:styleId="72735FD556894011B8C051E96A98189B">
    <w:name w:val="72735FD556894011B8C051E96A98189B"/>
    <w:rsid w:val="00DA7250"/>
  </w:style>
  <w:style w:type="paragraph" w:customStyle="1" w:styleId="304164C565FD4D38A4615B2723DDC6D8">
    <w:name w:val="304164C565FD4D38A4615B2723DDC6D8"/>
    <w:rsid w:val="00DA7250"/>
  </w:style>
  <w:style w:type="paragraph" w:customStyle="1" w:styleId="410C248FC7214CFE81458FEDE35D90D4">
    <w:name w:val="410C248FC7214CFE81458FEDE35D90D4"/>
    <w:rsid w:val="00DA7250"/>
  </w:style>
  <w:style w:type="paragraph" w:customStyle="1" w:styleId="AA109846FCCD48CA9AEC09230DE6FBC3">
    <w:name w:val="AA109846FCCD48CA9AEC09230DE6FBC3"/>
    <w:rsid w:val="00DA7250"/>
  </w:style>
  <w:style w:type="paragraph" w:customStyle="1" w:styleId="57CAF4295680425A9451AFF34CF078AB">
    <w:name w:val="57CAF4295680425A9451AFF34CF078AB"/>
    <w:rsid w:val="00DA7250"/>
  </w:style>
  <w:style w:type="paragraph" w:customStyle="1" w:styleId="930DBC8D046140A0B2FBD6BCDAD4B10B">
    <w:name w:val="930DBC8D046140A0B2FBD6BCDAD4B10B"/>
    <w:rsid w:val="00DA7250"/>
  </w:style>
  <w:style w:type="paragraph" w:customStyle="1" w:styleId="3681E11BC08745B9A58978F0C2BAEB7B">
    <w:name w:val="3681E11BC08745B9A58978F0C2BAEB7B"/>
    <w:rsid w:val="00DA7250"/>
  </w:style>
  <w:style w:type="paragraph" w:customStyle="1" w:styleId="C4D62C05DAD1491AA478420D16EF08F1">
    <w:name w:val="C4D62C05DAD1491AA478420D16EF08F1"/>
    <w:rsid w:val="00DA7250"/>
  </w:style>
  <w:style w:type="paragraph" w:customStyle="1" w:styleId="1686800BB6FA4CECBC752D745254C722">
    <w:name w:val="1686800BB6FA4CECBC752D745254C722"/>
    <w:rsid w:val="00DA7250"/>
  </w:style>
  <w:style w:type="paragraph" w:customStyle="1" w:styleId="A0CF76B7CEAB43D48251DAE1D988F0E4">
    <w:name w:val="A0CF76B7CEAB43D48251DAE1D988F0E4"/>
    <w:rsid w:val="00DA7250"/>
  </w:style>
  <w:style w:type="paragraph" w:customStyle="1" w:styleId="D45162E78F7B4CB29F17E97FD7BB4749">
    <w:name w:val="D45162E78F7B4CB29F17E97FD7BB4749"/>
    <w:rsid w:val="00DA7250"/>
  </w:style>
  <w:style w:type="paragraph" w:customStyle="1" w:styleId="AFD840F73C9E4BE98E7399DBC209374E">
    <w:name w:val="AFD840F73C9E4BE98E7399DBC209374E"/>
    <w:rsid w:val="00DA7250"/>
  </w:style>
  <w:style w:type="character" w:customStyle="1" w:styleId="subsectiondatechar">
    <w:name w:val="subsectiondatechar"/>
    <w:basedOn w:val="DefaultParagraphFont"/>
    <w:rsid w:val="00CF7627"/>
  </w:style>
  <w:style w:type="paragraph" w:customStyle="1" w:styleId="9F3B91F1D35746DE9C539E999C4E48C5">
    <w:name w:val="9F3B91F1D35746DE9C539E999C4E48C5"/>
    <w:rsid w:val="00DA7250"/>
  </w:style>
  <w:style w:type="paragraph" w:customStyle="1" w:styleId="EA185C6477E74C04A897E472BE260E00">
    <w:name w:val="EA185C6477E74C04A897E472BE260E00"/>
    <w:rsid w:val="00DA7250"/>
  </w:style>
  <w:style w:type="paragraph" w:customStyle="1" w:styleId="CE7FC6425C7D4AC489A072C268EFC26C">
    <w:name w:val="CE7FC6425C7D4AC489A072C268EFC26C"/>
    <w:rsid w:val="00DA7250"/>
  </w:style>
  <w:style w:type="paragraph" w:customStyle="1" w:styleId="7EA5A3A302EA40DA9C6168AA335393A7">
    <w:name w:val="7EA5A3A302EA40DA9C6168AA335393A7"/>
    <w:rsid w:val="00DA7250"/>
  </w:style>
  <w:style w:type="paragraph" w:customStyle="1" w:styleId="F463E9EDD67347328C41CB14B71243C1">
    <w:name w:val="F463E9EDD67347328C41CB14B71243C1"/>
    <w:rsid w:val="00DA7250"/>
  </w:style>
  <w:style w:type="paragraph" w:customStyle="1" w:styleId="C1651B8C237A43529E5FCAE5FFFCF941">
    <w:name w:val="C1651B8C237A43529E5FCAE5FFFCF941"/>
    <w:rsid w:val="00DA7250"/>
  </w:style>
  <w:style w:type="paragraph" w:customStyle="1" w:styleId="A145FEBFED904F848B2774EEFE4B28A2">
    <w:name w:val="A145FEBFED904F848B2774EEFE4B28A2"/>
    <w:rsid w:val="00DA7250"/>
  </w:style>
  <w:style w:type="paragraph" w:customStyle="1" w:styleId="984CCBFBFBE5441FBB2AFC1D80B70537">
    <w:name w:val="984CCBFBFBE5441FBB2AFC1D80B70537"/>
    <w:rsid w:val="003D00F5"/>
  </w:style>
  <w:style w:type="paragraph" w:customStyle="1" w:styleId="4C67CC7BB53C41C4ADA6CAB1F2E2CD33">
    <w:name w:val="4C67CC7BB53C41C4ADA6CAB1F2E2CD33"/>
    <w:rsid w:val="003D00F5"/>
  </w:style>
  <w:style w:type="paragraph" w:customStyle="1" w:styleId="A0543E27D2E64C0AA29D5DB96185A8FE">
    <w:name w:val="A0543E27D2E64C0AA29D5DB96185A8FE"/>
    <w:rsid w:val="003D00F5"/>
  </w:style>
  <w:style w:type="paragraph" w:customStyle="1" w:styleId="0FC565E4F9764807B3700B6C2DCE95AB">
    <w:name w:val="0FC565E4F9764807B3700B6C2DCE95AB"/>
    <w:rsid w:val="003D00F5"/>
  </w:style>
  <w:style w:type="paragraph" w:customStyle="1" w:styleId="B8528CB701154C0E8D7C7212272F003E">
    <w:name w:val="B8528CB701154C0E8D7C7212272F003E"/>
    <w:rsid w:val="003D00F5"/>
  </w:style>
  <w:style w:type="paragraph" w:customStyle="1" w:styleId="07380F6C1C0649B39B427BFB87B18842">
    <w:name w:val="07380F6C1C0649B39B427BFB87B18842"/>
    <w:rsid w:val="00DA7250"/>
  </w:style>
  <w:style w:type="paragraph" w:customStyle="1" w:styleId="C700FB0D62E14EE1895891A74491BD6A">
    <w:name w:val="C700FB0D62E14EE1895891A74491BD6A"/>
    <w:rsid w:val="00DA7250"/>
  </w:style>
  <w:style w:type="paragraph" w:customStyle="1" w:styleId="638BE7299038457793CC08C5D0F03DFD">
    <w:name w:val="638BE7299038457793CC08C5D0F03DFD"/>
    <w:rsid w:val="00DA7250"/>
  </w:style>
  <w:style w:type="paragraph" w:customStyle="1" w:styleId="E64EDFF2E42041308FB1FE9A90AF3CAA">
    <w:name w:val="E64EDFF2E42041308FB1FE9A90AF3CAA"/>
    <w:rsid w:val="00CF76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22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Abel Aulia Pratama, S.T.</dc:creator>
  <cp:lastModifiedBy>Admin_Simpanan01-025</cp:lastModifiedBy>
  <cp:revision>7</cp:revision>
  <cp:lastPrinted>2016-08-19T03:35:00Z</cp:lastPrinted>
  <dcterms:created xsi:type="dcterms:W3CDTF">2017-08-11T03:07:00Z</dcterms:created>
  <dcterms:modified xsi:type="dcterms:W3CDTF">2018-02-20T01:12:00Z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