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DA" w:rsidRPr="00FA0C26" w:rsidRDefault="0011390F" w:rsidP="001D21FC">
      <w:pPr>
        <w:pBdr>
          <w:bottom w:val="thinThickThinMediumGap" w:sz="18" w:space="9" w:color="auto"/>
        </w:pBdr>
        <w:spacing w:after="0" w:line="240" w:lineRule="auto"/>
        <w:rPr>
          <w:rFonts w:ascii="Trebuchet MS" w:eastAsia="Times New Roman" w:hAnsi="Trebuchet MS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</w:pPr>
      <w:r w:rsidRPr="00FA0C26"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5379720" cy="6381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AE9" w:rsidRPr="000F4960" w:rsidRDefault="00F36AE9" w:rsidP="00F36AE9">
                            <w:pPr>
                              <w:tabs>
                                <w:tab w:val="right" w:pos="9540"/>
                              </w:tabs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b/>
                                <w:szCs w:val="20"/>
                              </w:rPr>
                            </w:pPr>
                            <w:r w:rsidRPr="000F4960">
                              <w:rPr>
                                <w:rFonts w:ascii="Trebuchet MS" w:hAnsi="Trebuchet MS"/>
                                <w:b/>
                                <w:noProof/>
                                <w:szCs w:val="20"/>
                              </w:rPr>
                              <w:t>Steven Lindrasan</w:t>
                            </w:r>
                          </w:p>
                          <w:p w:rsidR="00F36AE9" w:rsidRPr="000F4960" w:rsidRDefault="00F36AE9" w:rsidP="00F36AE9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0F4960">
                              <w:rPr>
                                <w:rFonts w:ascii="Trebuchet MS" w:hAnsi="Trebuchet MS"/>
                                <w:color w:val="000000"/>
                                <w:szCs w:val="20"/>
                              </w:rPr>
                              <w:t>Zamrud 1 wing III no 198 m, Ciwaruga 40559, West Java</w:t>
                            </w:r>
                            <w:r w:rsidRPr="000F4960">
                              <w:rPr>
                                <w:rFonts w:ascii="Trebuchet MS" w:hAnsi="Trebuchet MS"/>
                                <w:szCs w:val="20"/>
                              </w:rPr>
                              <w:t xml:space="preserve"> </w:t>
                            </w:r>
                          </w:p>
                          <w:p w:rsidR="00F36AE9" w:rsidRPr="000F4960" w:rsidRDefault="00F36AE9" w:rsidP="00F36AE9">
                            <w:pPr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0F4960">
                              <w:rPr>
                                <w:rFonts w:ascii="Trebuchet MS" w:hAnsi="Trebuchet MS"/>
                                <w:szCs w:val="20"/>
                              </w:rPr>
                              <w:t>08</w:t>
                            </w:r>
                            <w:r w:rsidR="00393C63" w:rsidRPr="000F4960">
                              <w:rPr>
                                <w:rFonts w:ascii="Trebuchet MS" w:hAnsi="Trebuchet MS"/>
                                <w:szCs w:val="20"/>
                              </w:rPr>
                              <w:t>7727304686</w:t>
                            </w:r>
                            <w:r w:rsidR="00FD132C" w:rsidRPr="000F4960">
                              <w:rPr>
                                <w:rFonts w:ascii="Trebuchet MS" w:hAnsi="Trebuchet MS"/>
                                <w:szCs w:val="20"/>
                              </w:rPr>
                              <w:t>, ste</w:t>
                            </w:r>
                            <w:r w:rsidRPr="000F4960">
                              <w:rPr>
                                <w:rFonts w:ascii="Trebuchet MS" w:hAnsi="Trebuchet MS"/>
                                <w:szCs w:val="20"/>
                              </w:rPr>
                              <w:t>ven.lindrasan</w:t>
                            </w:r>
                            <w:r w:rsidR="00FD132C" w:rsidRPr="000F4960">
                              <w:rPr>
                                <w:rFonts w:ascii="Trebuchet MS" w:hAnsi="Trebuchet MS"/>
                                <w:szCs w:val="20"/>
                              </w:rPr>
                              <w:t>19</w:t>
                            </w:r>
                            <w:r w:rsidRPr="000F4960">
                              <w:rPr>
                                <w:rFonts w:ascii="Trebuchet MS" w:hAnsi="Trebuchet MS"/>
                                <w:szCs w:val="20"/>
                              </w:rPr>
                              <w:t>@</w:t>
                            </w:r>
                            <w:r w:rsidR="00FD132C" w:rsidRPr="000F4960">
                              <w:rPr>
                                <w:rFonts w:ascii="Trebuchet MS" w:hAnsi="Trebuchet MS"/>
                                <w:szCs w:val="20"/>
                              </w:rPr>
                              <w:t>gmail.com</w:t>
                            </w:r>
                          </w:p>
                          <w:p w:rsidR="008D11DA" w:rsidRPr="000F4960" w:rsidRDefault="008D11DA" w:rsidP="008D11DA">
                            <w:pPr>
                              <w:tabs>
                                <w:tab w:val="left" w:pos="3686"/>
                              </w:tabs>
                              <w:spacing w:after="0" w:line="240" w:lineRule="auto"/>
                              <w:jc w:val="center"/>
                              <w:rPr>
                                <w:rFonts w:ascii="Trebuchet MS" w:hAnsi="Trebuchet MS"/>
                                <w:szCs w:val="20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4pt;margin-top:13.8pt;width:423.6pt;height:50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0S0gA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" stroked="f" strokeweight=".5pt">
                <v:textbox>
                  <w:txbxContent>
                    <w:p w:rsidR="00F36AE9" w:rsidRPr="000F4960" w:rsidRDefault="00F36AE9" w:rsidP="00F36AE9">
                      <w:pPr>
                        <w:tabs>
                          <w:tab w:val="right" w:pos="9540"/>
                        </w:tabs>
                        <w:spacing w:after="0" w:line="240" w:lineRule="auto"/>
                        <w:jc w:val="center"/>
                        <w:rPr>
                          <w:rFonts w:ascii="Trebuchet MS" w:hAnsi="Trebuchet MS"/>
                          <w:b/>
                          <w:szCs w:val="20"/>
                        </w:rPr>
                      </w:pPr>
                      <w:r w:rsidRPr="000F4960">
                        <w:rPr>
                          <w:rFonts w:ascii="Trebuchet MS" w:hAnsi="Trebuchet MS"/>
                          <w:b/>
                          <w:noProof/>
                          <w:szCs w:val="20"/>
                        </w:rPr>
                        <w:t>Steven Lindrasan</w:t>
                      </w:r>
                    </w:p>
                    <w:p w:rsidR="00F36AE9" w:rsidRPr="000F4960" w:rsidRDefault="00F36AE9" w:rsidP="00F36AE9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0F4960">
                        <w:rPr>
                          <w:rFonts w:ascii="Trebuchet MS" w:hAnsi="Trebuchet MS"/>
                          <w:color w:val="000000"/>
                          <w:szCs w:val="20"/>
                        </w:rPr>
                        <w:t>Zamrud 1 wing III no 198 m, Ciwaruga 40559, West Java</w:t>
                      </w:r>
                      <w:r w:rsidRPr="000F4960">
                        <w:rPr>
                          <w:rFonts w:ascii="Trebuchet MS" w:hAnsi="Trebuchet MS"/>
                          <w:szCs w:val="20"/>
                        </w:rPr>
                        <w:t xml:space="preserve"> </w:t>
                      </w:r>
                    </w:p>
                    <w:p w:rsidR="00F36AE9" w:rsidRPr="000F4960" w:rsidRDefault="00F36AE9" w:rsidP="00F36AE9">
                      <w:pPr>
                        <w:spacing w:after="0" w:line="240" w:lineRule="auto"/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0F4960">
                        <w:rPr>
                          <w:rFonts w:ascii="Trebuchet MS" w:hAnsi="Trebuchet MS"/>
                          <w:szCs w:val="20"/>
                        </w:rPr>
                        <w:t>08</w:t>
                      </w:r>
                      <w:r w:rsidR="00393C63" w:rsidRPr="000F4960">
                        <w:rPr>
                          <w:rFonts w:ascii="Trebuchet MS" w:hAnsi="Trebuchet MS"/>
                          <w:szCs w:val="20"/>
                        </w:rPr>
                        <w:t>7727304686</w:t>
                      </w:r>
                      <w:r w:rsidR="00FD132C" w:rsidRPr="000F4960">
                        <w:rPr>
                          <w:rFonts w:ascii="Trebuchet MS" w:hAnsi="Trebuchet MS"/>
                          <w:szCs w:val="20"/>
                        </w:rPr>
                        <w:t>, ste</w:t>
                      </w:r>
                      <w:r w:rsidRPr="000F4960">
                        <w:rPr>
                          <w:rFonts w:ascii="Trebuchet MS" w:hAnsi="Trebuchet MS"/>
                          <w:szCs w:val="20"/>
                        </w:rPr>
                        <w:t>ven.lindrasan</w:t>
                      </w:r>
                      <w:r w:rsidR="00FD132C" w:rsidRPr="000F4960">
                        <w:rPr>
                          <w:rFonts w:ascii="Trebuchet MS" w:hAnsi="Trebuchet MS"/>
                          <w:szCs w:val="20"/>
                        </w:rPr>
                        <w:t>19</w:t>
                      </w:r>
                      <w:r w:rsidRPr="000F4960">
                        <w:rPr>
                          <w:rFonts w:ascii="Trebuchet MS" w:hAnsi="Trebuchet MS"/>
                          <w:szCs w:val="20"/>
                        </w:rPr>
                        <w:t>@</w:t>
                      </w:r>
                      <w:r w:rsidR="00FD132C" w:rsidRPr="000F4960">
                        <w:rPr>
                          <w:rFonts w:ascii="Trebuchet MS" w:hAnsi="Trebuchet MS"/>
                          <w:szCs w:val="20"/>
                        </w:rPr>
                        <w:t>gmail.com</w:t>
                      </w:r>
                    </w:p>
                    <w:p w:rsidR="008D11DA" w:rsidRPr="000F4960" w:rsidRDefault="008D11DA" w:rsidP="008D11DA">
                      <w:pPr>
                        <w:tabs>
                          <w:tab w:val="left" w:pos="3686"/>
                        </w:tabs>
                        <w:spacing w:after="0" w:line="240" w:lineRule="auto"/>
                        <w:jc w:val="center"/>
                        <w:rPr>
                          <w:rFonts w:ascii="Trebuchet MS" w:hAnsi="Trebuchet MS"/>
                          <w:szCs w:val="20"/>
                          <w:lang w:val="sv-S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53A48">
        <w:rPr>
          <w:rFonts w:ascii="Trebuchet MS" w:eastAsia="Times New Roman" w:hAnsi="Trebuchet MS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72.7pt">
            <v:imagedata r:id="rId8" o:title="IMG_4491_sB biru muda size kecil"/>
          </v:shape>
        </w:pict>
      </w:r>
    </w:p>
    <w:p w:rsidR="00F36AE9" w:rsidRPr="00FA0C26" w:rsidRDefault="00F36AE9" w:rsidP="001D21FC">
      <w:pPr>
        <w:tabs>
          <w:tab w:val="right" w:pos="9792"/>
        </w:tabs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FA0C26">
        <w:rPr>
          <w:rFonts w:ascii="Trebuchet MS" w:hAnsi="Trebuchet MS"/>
          <w:b/>
          <w:sz w:val="20"/>
          <w:szCs w:val="20"/>
        </w:rPr>
        <w:t>EMPLOYMENT OBJECTIVE</w:t>
      </w:r>
    </w:p>
    <w:p w:rsidR="00F36AE9" w:rsidRPr="00FA0C26" w:rsidRDefault="00F36AE9" w:rsidP="00A5700F">
      <w:pPr>
        <w:tabs>
          <w:tab w:val="right" w:pos="9792"/>
        </w:tabs>
        <w:spacing w:after="0" w:line="240" w:lineRule="auto"/>
        <w:ind w:left="284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</w:rPr>
        <w:t xml:space="preserve">A career in </w:t>
      </w:r>
      <w:r w:rsidR="00552E9B" w:rsidRPr="00FA0C26">
        <w:rPr>
          <w:rFonts w:ascii="Trebuchet MS" w:hAnsi="Trebuchet MS"/>
          <w:sz w:val="20"/>
          <w:szCs w:val="20"/>
        </w:rPr>
        <w:t xml:space="preserve">Service </w:t>
      </w:r>
      <w:r w:rsidRPr="00FA0C26">
        <w:rPr>
          <w:rFonts w:ascii="Trebuchet MS" w:hAnsi="Trebuchet MS"/>
          <w:sz w:val="20"/>
          <w:szCs w:val="20"/>
        </w:rPr>
        <w:t>Industry, specifically in the areas of</w:t>
      </w:r>
      <w:r w:rsidR="00552E9B" w:rsidRPr="00FA0C26">
        <w:rPr>
          <w:rFonts w:ascii="Trebuchet MS" w:hAnsi="Trebuchet MS"/>
          <w:sz w:val="20"/>
          <w:szCs w:val="20"/>
        </w:rPr>
        <w:t xml:space="preserve"> </w:t>
      </w:r>
      <w:r w:rsidRPr="00FA0C26">
        <w:rPr>
          <w:rFonts w:ascii="Trebuchet MS" w:hAnsi="Trebuchet MS"/>
          <w:sz w:val="20"/>
          <w:szCs w:val="20"/>
        </w:rPr>
        <w:t>Financial</w:t>
      </w:r>
      <w:r w:rsidR="00552E9B" w:rsidRPr="00FA0C26">
        <w:rPr>
          <w:rFonts w:ascii="Trebuchet MS" w:hAnsi="Trebuchet MS"/>
          <w:sz w:val="20"/>
          <w:szCs w:val="20"/>
        </w:rPr>
        <w:t xml:space="preserve"> Analysis and</w:t>
      </w:r>
      <w:r w:rsidRPr="00FA0C26">
        <w:rPr>
          <w:rFonts w:ascii="Trebuchet MS" w:hAnsi="Trebuchet MS"/>
          <w:sz w:val="20"/>
          <w:szCs w:val="20"/>
        </w:rPr>
        <w:t xml:space="preserve"> Management that will optimally utilize good analytical skills, decision making, and problem solving skills.</w:t>
      </w:r>
    </w:p>
    <w:p w:rsidR="00F36AE9" w:rsidRPr="00FA0C26" w:rsidRDefault="00F36AE9" w:rsidP="001D21FC">
      <w:pPr>
        <w:tabs>
          <w:tab w:val="right" w:pos="9792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F36AE9" w:rsidRPr="00FA0C26" w:rsidRDefault="00F36AE9" w:rsidP="001D21FC">
      <w:pPr>
        <w:tabs>
          <w:tab w:val="right" w:pos="9792"/>
        </w:tabs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FA0C26">
        <w:rPr>
          <w:rFonts w:ascii="Trebuchet MS" w:hAnsi="Trebuchet MS"/>
          <w:b/>
          <w:sz w:val="20"/>
          <w:szCs w:val="20"/>
        </w:rPr>
        <w:t>EDUCATION</w:t>
      </w:r>
    </w:p>
    <w:p w:rsidR="00F36AE9" w:rsidRPr="00FA0C26" w:rsidRDefault="00393C63" w:rsidP="001D21FC">
      <w:pPr>
        <w:tabs>
          <w:tab w:val="right" w:pos="9792"/>
        </w:tabs>
        <w:spacing w:after="0" w:line="240" w:lineRule="auto"/>
        <w:ind w:left="270"/>
        <w:jc w:val="both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b/>
          <w:sz w:val="20"/>
          <w:szCs w:val="20"/>
        </w:rPr>
        <w:t>INSTITUT TEKNOLOGI</w:t>
      </w:r>
      <w:r w:rsidR="00FA0C26">
        <w:rPr>
          <w:rFonts w:ascii="Trebuchet MS" w:hAnsi="Trebuchet MS"/>
          <w:b/>
          <w:sz w:val="20"/>
          <w:szCs w:val="20"/>
        </w:rPr>
        <w:t xml:space="preserve"> HARAPAN</w:t>
      </w:r>
      <w:r w:rsidRPr="00FA0C26">
        <w:rPr>
          <w:rFonts w:ascii="Trebuchet MS" w:hAnsi="Trebuchet MS"/>
          <w:b/>
          <w:sz w:val="20"/>
          <w:szCs w:val="20"/>
        </w:rPr>
        <w:t xml:space="preserve"> BANG</w:t>
      </w:r>
      <w:r w:rsidR="00FA0C26">
        <w:rPr>
          <w:rFonts w:ascii="Trebuchet MS" w:hAnsi="Trebuchet MS"/>
          <w:b/>
          <w:sz w:val="20"/>
          <w:szCs w:val="20"/>
        </w:rPr>
        <w:t>SA</w:t>
      </w:r>
      <w:r w:rsidR="001D21FC" w:rsidRPr="00FA0C26">
        <w:rPr>
          <w:rFonts w:ascii="Trebuchet MS" w:hAnsi="Trebuchet MS"/>
          <w:sz w:val="20"/>
          <w:szCs w:val="20"/>
        </w:rPr>
        <w:t>, Bandung, Indonesia</w:t>
      </w:r>
      <w:r w:rsidRPr="00FA0C26">
        <w:rPr>
          <w:rFonts w:ascii="Trebuchet MS" w:hAnsi="Trebuchet MS"/>
          <w:b/>
          <w:sz w:val="20"/>
          <w:szCs w:val="20"/>
        </w:rPr>
        <w:tab/>
      </w:r>
      <w:r w:rsidRPr="00FA0C26">
        <w:rPr>
          <w:rFonts w:ascii="Trebuchet MS" w:hAnsi="Trebuchet MS"/>
          <w:sz w:val="20"/>
          <w:szCs w:val="20"/>
        </w:rPr>
        <w:t>Sept 201</w:t>
      </w:r>
      <w:r w:rsidR="00FA0C26">
        <w:rPr>
          <w:rFonts w:ascii="Trebuchet MS" w:hAnsi="Trebuchet MS"/>
          <w:sz w:val="20"/>
          <w:szCs w:val="20"/>
        </w:rPr>
        <w:t>8</w:t>
      </w:r>
    </w:p>
    <w:p w:rsidR="00F36AE9" w:rsidRPr="00FA0C26" w:rsidRDefault="00F36AE9" w:rsidP="001D21FC">
      <w:pPr>
        <w:tabs>
          <w:tab w:val="right" w:pos="9792"/>
        </w:tabs>
        <w:spacing w:after="0" w:line="240" w:lineRule="auto"/>
        <w:ind w:left="270"/>
        <w:jc w:val="both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</w:rPr>
        <w:t>Sarjana Teknik Industri. Concentration: Industrial Engineering</w:t>
      </w:r>
    </w:p>
    <w:p w:rsidR="00F36AE9" w:rsidRPr="00FA0C26" w:rsidRDefault="00F36AE9" w:rsidP="001D21FC">
      <w:pPr>
        <w:tabs>
          <w:tab w:val="right" w:pos="9792"/>
        </w:tabs>
        <w:spacing w:after="0" w:line="240" w:lineRule="auto"/>
        <w:ind w:left="270"/>
        <w:jc w:val="both"/>
        <w:rPr>
          <w:rFonts w:ascii="Trebuchet MS" w:hAnsi="Trebuchet MS"/>
          <w:sz w:val="20"/>
          <w:szCs w:val="20"/>
        </w:rPr>
      </w:pPr>
    </w:p>
    <w:p w:rsidR="00F36AE9" w:rsidRPr="00FA0C26" w:rsidRDefault="00393C63" w:rsidP="001D21FC">
      <w:pPr>
        <w:tabs>
          <w:tab w:val="right" w:pos="9792"/>
          <w:tab w:val="right" w:pos="11057"/>
        </w:tabs>
        <w:spacing w:after="0" w:line="240" w:lineRule="auto"/>
        <w:ind w:left="270"/>
        <w:jc w:val="both"/>
        <w:rPr>
          <w:rFonts w:ascii="Trebuchet MS" w:hAnsi="Trebuchet MS"/>
          <w:b/>
          <w:sz w:val="20"/>
          <w:szCs w:val="20"/>
        </w:rPr>
      </w:pPr>
      <w:r w:rsidRPr="00FA0C26">
        <w:rPr>
          <w:rFonts w:ascii="Trebuchet MS" w:hAnsi="Trebuchet MS"/>
          <w:b/>
          <w:sz w:val="20"/>
          <w:szCs w:val="20"/>
        </w:rPr>
        <w:t>Certiplus Program</w:t>
      </w:r>
      <w:r w:rsidRPr="00FA0C26">
        <w:rPr>
          <w:rFonts w:ascii="Trebuchet MS" w:hAnsi="Trebuchet MS"/>
          <w:b/>
          <w:sz w:val="20"/>
          <w:szCs w:val="20"/>
        </w:rPr>
        <w:tab/>
      </w:r>
      <w:r w:rsidR="00234B84">
        <w:rPr>
          <w:rFonts w:ascii="Trebuchet MS" w:hAnsi="Trebuchet MS"/>
          <w:sz w:val="20"/>
          <w:szCs w:val="20"/>
        </w:rPr>
        <w:t>Dec</w:t>
      </w:r>
      <w:r w:rsidR="00F36AE9" w:rsidRPr="00FA0C26">
        <w:rPr>
          <w:rFonts w:ascii="Trebuchet MS" w:hAnsi="Trebuchet MS"/>
          <w:sz w:val="20"/>
          <w:szCs w:val="20"/>
        </w:rPr>
        <w:t xml:space="preserve"> 201</w:t>
      </w:r>
      <w:r w:rsidR="001D21FC" w:rsidRPr="00FA0C26">
        <w:rPr>
          <w:rFonts w:ascii="Trebuchet MS" w:hAnsi="Trebuchet MS"/>
          <w:sz w:val="20"/>
          <w:szCs w:val="20"/>
        </w:rPr>
        <w:t>7</w:t>
      </w:r>
    </w:p>
    <w:p w:rsidR="00F36AE9" w:rsidRPr="00FA0C26" w:rsidRDefault="00F36AE9" w:rsidP="001D21FC">
      <w:pPr>
        <w:tabs>
          <w:tab w:val="right" w:pos="9792"/>
        </w:tabs>
        <w:spacing w:after="0" w:line="240" w:lineRule="auto"/>
        <w:ind w:left="270"/>
        <w:jc w:val="both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</w:rPr>
        <w:t>at ITHB Career Resource Center</w:t>
      </w:r>
      <w:r w:rsidRPr="00FA0C26">
        <w:rPr>
          <w:rFonts w:ascii="Trebuchet MS" w:hAnsi="Trebuchet MS"/>
          <w:sz w:val="20"/>
          <w:szCs w:val="20"/>
        </w:rPr>
        <w:tab/>
      </w:r>
    </w:p>
    <w:p w:rsidR="00FD132C" w:rsidRPr="00FA0C26" w:rsidRDefault="00F36AE9" w:rsidP="00140D4E">
      <w:pPr>
        <w:tabs>
          <w:tab w:val="right" w:pos="9792"/>
        </w:tabs>
        <w:spacing w:after="0" w:line="240" w:lineRule="auto"/>
        <w:ind w:left="270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</w:rPr>
        <w:t>Completed a series of professional train</w:t>
      </w:r>
      <w:r w:rsidR="00FD132C" w:rsidRPr="00FA0C26">
        <w:rPr>
          <w:rFonts w:ascii="Trebuchet MS" w:hAnsi="Trebuchet MS"/>
          <w:sz w:val="20"/>
          <w:szCs w:val="20"/>
        </w:rPr>
        <w:t>ing in computer, communication</w:t>
      </w:r>
      <w:r w:rsidRPr="00FA0C26">
        <w:rPr>
          <w:rFonts w:ascii="Trebuchet MS" w:hAnsi="Trebuchet MS"/>
          <w:sz w:val="20"/>
          <w:szCs w:val="20"/>
        </w:rPr>
        <w:t xml:space="preserve">, leadership, </w:t>
      </w:r>
    </w:p>
    <w:p w:rsidR="00F36AE9" w:rsidRPr="00FA0C26" w:rsidRDefault="00F36AE9" w:rsidP="00140D4E">
      <w:pPr>
        <w:tabs>
          <w:tab w:val="right" w:pos="9792"/>
        </w:tabs>
        <w:spacing w:after="0" w:line="240" w:lineRule="auto"/>
        <w:ind w:left="270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</w:rPr>
        <w:t>entrepreneurship and career planning skills</w:t>
      </w:r>
    </w:p>
    <w:p w:rsidR="00F36AE9" w:rsidRPr="00FA0C26" w:rsidRDefault="00F36AE9" w:rsidP="001D21FC">
      <w:pPr>
        <w:tabs>
          <w:tab w:val="right" w:pos="9792"/>
        </w:tabs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F36AE9" w:rsidRPr="00FA0C26" w:rsidRDefault="00F36AE9" w:rsidP="001D21FC">
      <w:pPr>
        <w:tabs>
          <w:tab w:val="right" w:pos="9792"/>
        </w:tabs>
        <w:spacing w:after="0" w:line="240" w:lineRule="auto"/>
        <w:ind w:left="270"/>
        <w:jc w:val="both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b/>
          <w:sz w:val="20"/>
          <w:szCs w:val="20"/>
        </w:rPr>
        <w:t>SAP University Alliance Program</w:t>
      </w:r>
    </w:p>
    <w:p w:rsidR="00F36AE9" w:rsidRPr="00FA0C26" w:rsidRDefault="00F36AE9" w:rsidP="001D21FC">
      <w:pPr>
        <w:tabs>
          <w:tab w:val="right" w:pos="9792"/>
        </w:tabs>
        <w:spacing w:after="0" w:line="240" w:lineRule="auto"/>
        <w:ind w:left="270"/>
        <w:jc w:val="both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</w:rPr>
        <w:t>at ITHB Career Resource Center</w:t>
      </w:r>
    </w:p>
    <w:p w:rsidR="00F36AE9" w:rsidRPr="00FA0C26" w:rsidRDefault="00DC0CF4" w:rsidP="00140D4E">
      <w:pPr>
        <w:tabs>
          <w:tab w:val="right" w:pos="9792"/>
        </w:tabs>
        <w:spacing w:after="0" w:line="240" w:lineRule="auto"/>
        <w:ind w:left="27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Completed</w:t>
      </w:r>
      <w:r w:rsidR="00F36AE9" w:rsidRPr="00FA0C26">
        <w:rPr>
          <w:rFonts w:ascii="Trebuchet MS" w:hAnsi="Trebuchet MS"/>
          <w:sz w:val="20"/>
          <w:szCs w:val="20"/>
        </w:rPr>
        <w:t xml:space="preserve"> </w:t>
      </w:r>
      <w:r w:rsidR="00E40994">
        <w:rPr>
          <w:rFonts w:ascii="Trebuchet MS" w:hAnsi="Trebuchet MS"/>
          <w:sz w:val="20"/>
          <w:szCs w:val="20"/>
        </w:rPr>
        <w:t xml:space="preserve">the </w:t>
      </w:r>
      <w:r w:rsidR="00F36AE9" w:rsidRPr="00FA0C26">
        <w:rPr>
          <w:rFonts w:ascii="Trebuchet MS" w:hAnsi="Trebuchet MS"/>
          <w:sz w:val="20"/>
          <w:szCs w:val="20"/>
        </w:rPr>
        <w:t>Business Associate TERP10-SAP ERP Inte</w:t>
      </w:r>
      <w:r w:rsidR="00393C63" w:rsidRPr="00FA0C26">
        <w:rPr>
          <w:rFonts w:ascii="Trebuchet MS" w:hAnsi="Trebuchet MS"/>
          <w:sz w:val="20"/>
          <w:szCs w:val="20"/>
        </w:rPr>
        <w:t>gration of Business Processes</w:t>
      </w:r>
      <w:r w:rsidR="00393C63" w:rsidRPr="00FA0C26">
        <w:rPr>
          <w:rFonts w:ascii="Trebuchet MS" w:hAnsi="Trebuchet MS"/>
          <w:sz w:val="20"/>
          <w:szCs w:val="20"/>
        </w:rPr>
        <w:tab/>
      </w:r>
      <w:r w:rsidR="00F36AE9" w:rsidRPr="00FA0C26">
        <w:rPr>
          <w:rFonts w:ascii="Trebuchet MS" w:hAnsi="Trebuchet MS"/>
          <w:sz w:val="20"/>
          <w:szCs w:val="20"/>
        </w:rPr>
        <w:t>May 2017</w:t>
      </w:r>
      <w:bookmarkStart w:id="0" w:name="_GoBack"/>
      <w:bookmarkEnd w:id="0"/>
    </w:p>
    <w:p w:rsidR="00F36AE9" w:rsidRPr="00FA0C26" w:rsidRDefault="00F36AE9" w:rsidP="00140D4E">
      <w:pPr>
        <w:tabs>
          <w:tab w:val="right" w:pos="9792"/>
        </w:tabs>
        <w:spacing w:after="0" w:line="240" w:lineRule="auto"/>
        <w:ind w:left="270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</w:rPr>
        <w:t xml:space="preserve">Completed the SAP </w:t>
      </w:r>
      <w:r w:rsidR="00E40994">
        <w:rPr>
          <w:rFonts w:ascii="Trebuchet MS" w:hAnsi="Trebuchet MS"/>
          <w:sz w:val="20"/>
          <w:szCs w:val="20"/>
        </w:rPr>
        <w:t>ERP Configuration using GBI</w:t>
      </w:r>
      <w:r w:rsidR="00393C63" w:rsidRPr="00FA0C26">
        <w:rPr>
          <w:rFonts w:ascii="Trebuchet MS" w:hAnsi="Trebuchet MS"/>
          <w:sz w:val="20"/>
          <w:szCs w:val="20"/>
        </w:rPr>
        <w:tab/>
      </w:r>
      <w:r w:rsidR="001D21FC" w:rsidRPr="00FA0C26">
        <w:rPr>
          <w:rFonts w:ascii="Trebuchet MS" w:hAnsi="Trebuchet MS"/>
          <w:sz w:val="20"/>
          <w:szCs w:val="20"/>
        </w:rPr>
        <w:t>May</w:t>
      </w:r>
      <w:r w:rsidRPr="00FA0C26">
        <w:rPr>
          <w:rFonts w:ascii="Trebuchet MS" w:hAnsi="Trebuchet MS"/>
          <w:sz w:val="20"/>
          <w:szCs w:val="20"/>
        </w:rPr>
        <w:t xml:space="preserve"> 2016</w:t>
      </w:r>
    </w:p>
    <w:p w:rsidR="00F36AE9" w:rsidRPr="00FA0C26" w:rsidRDefault="00F36AE9" w:rsidP="00140D4E">
      <w:pPr>
        <w:tabs>
          <w:tab w:val="right" w:pos="9792"/>
        </w:tabs>
        <w:spacing w:after="0" w:line="240" w:lineRule="auto"/>
        <w:ind w:left="270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</w:rPr>
        <w:t>Completed the SAP Introduction to SAP ERP with Global Bike Incorporation V2.1</w:t>
      </w:r>
      <w:r w:rsidR="00393C63" w:rsidRPr="00FA0C26">
        <w:rPr>
          <w:rFonts w:ascii="Trebuchet MS" w:hAnsi="Trebuchet MS"/>
          <w:sz w:val="20"/>
          <w:szCs w:val="20"/>
        </w:rPr>
        <w:tab/>
      </w:r>
      <w:r w:rsidR="001D21FC" w:rsidRPr="00FA0C26">
        <w:rPr>
          <w:rFonts w:ascii="Trebuchet MS" w:hAnsi="Trebuchet MS"/>
          <w:sz w:val="20"/>
          <w:szCs w:val="20"/>
        </w:rPr>
        <w:t>Dec 20</w:t>
      </w:r>
      <w:r w:rsidRPr="00FA0C26">
        <w:rPr>
          <w:rFonts w:ascii="Trebuchet MS" w:hAnsi="Trebuchet MS"/>
          <w:sz w:val="20"/>
          <w:szCs w:val="20"/>
        </w:rPr>
        <w:t>15</w:t>
      </w:r>
    </w:p>
    <w:p w:rsidR="00C64C1E" w:rsidRPr="00FA0C26" w:rsidRDefault="00C64C1E" w:rsidP="00140D4E">
      <w:pPr>
        <w:tabs>
          <w:tab w:val="right" w:pos="9792"/>
        </w:tabs>
        <w:spacing w:after="0" w:line="240" w:lineRule="auto"/>
        <w:ind w:left="270"/>
        <w:rPr>
          <w:rFonts w:ascii="Trebuchet MS" w:hAnsi="Trebuchet MS"/>
          <w:sz w:val="20"/>
          <w:szCs w:val="20"/>
        </w:rPr>
      </w:pPr>
    </w:p>
    <w:p w:rsidR="00F36AE9" w:rsidRPr="00FA0C26" w:rsidRDefault="00F36AE9" w:rsidP="001D21FC">
      <w:pPr>
        <w:tabs>
          <w:tab w:val="right" w:pos="9630"/>
          <w:tab w:val="right" w:pos="9792"/>
        </w:tabs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FA0C26">
        <w:rPr>
          <w:rFonts w:ascii="Trebuchet MS" w:hAnsi="Trebuchet MS"/>
          <w:b/>
          <w:sz w:val="20"/>
          <w:szCs w:val="20"/>
        </w:rPr>
        <w:t>EXPERIENCE</w:t>
      </w:r>
    </w:p>
    <w:p w:rsidR="00140D4E" w:rsidRPr="00FA0C26" w:rsidRDefault="001D21FC" w:rsidP="006C032E">
      <w:pPr>
        <w:tabs>
          <w:tab w:val="right" w:pos="9792"/>
        </w:tabs>
        <w:spacing w:after="0" w:line="240" w:lineRule="auto"/>
        <w:ind w:firstLine="270"/>
        <w:jc w:val="both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b/>
          <w:sz w:val="20"/>
          <w:szCs w:val="20"/>
        </w:rPr>
        <w:t>PT. HEKSATEX INDAH</w:t>
      </w:r>
      <w:r w:rsidRPr="00FA0C26">
        <w:rPr>
          <w:rFonts w:ascii="Trebuchet MS" w:hAnsi="Trebuchet MS"/>
          <w:sz w:val="20"/>
          <w:szCs w:val="20"/>
        </w:rPr>
        <w:t>, Bandung</w:t>
      </w:r>
      <w:r w:rsidR="00140D4E" w:rsidRPr="00FA0C26">
        <w:rPr>
          <w:rFonts w:ascii="Trebuchet MS" w:hAnsi="Trebuchet MS"/>
          <w:sz w:val="20"/>
          <w:szCs w:val="20"/>
        </w:rPr>
        <w:t>, Indonesia</w:t>
      </w:r>
      <w:r w:rsidR="00140D4E" w:rsidRPr="00FA0C26">
        <w:rPr>
          <w:rFonts w:ascii="Trebuchet MS" w:hAnsi="Trebuchet MS"/>
          <w:sz w:val="20"/>
          <w:szCs w:val="20"/>
        </w:rPr>
        <w:tab/>
        <w:t>May 2017 – Jul 2017</w:t>
      </w:r>
    </w:p>
    <w:p w:rsidR="00C64C1E" w:rsidRPr="00FA0C26" w:rsidRDefault="00C64C1E" w:rsidP="00BB1DCC">
      <w:pPr>
        <w:tabs>
          <w:tab w:val="right" w:pos="9792"/>
        </w:tabs>
        <w:spacing w:after="0" w:line="240" w:lineRule="auto"/>
        <w:ind w:left="284"/>
        <w:jc w:val="both"/>
        <w:rPr>
          <w:rFonts w:ascii="Trebuchet MS" w:hAnsi="Trebuchet MS"/>
          <w:i/>
          <w:sz w:val="20"/>
          <w:szCs w:val="20"/>
        </w:rPr>
      </w:pPr>
      <w:r w:rsidRPr="00FA0C26">
        <w:rPr>
          <w:rFonts w:ascii="Trebuchet MS" w:hAnsi="Trebuchet MS"/>
          <w:i/>
          <w:sz w:val="20"/>
          <w:szCs w:val="20"/>
        </w:rPr>
        <w:t>On</w:t>
      </w:r>
      <w:r w:rsidR="00BB1DCC" w:rsidRPr="00FA0C26">
        <w:rPr>
          <w:rFonts w:ascii="Trebuchet MS" w:hAnsi="Trebuchet MS"/>
          <w:i/>
          <w:sz w:val="20"/>
          <w:szCs w:val="20"/>
        </w:rPr>
        <w:t>e of the largest</w:t>
      </w:r>
      <w:r w:rsidR="00A5700F">
        <w:rPr>
          <w:rFonts w:ascii="Trebuchet MS" w:hAnsi="Trebuchet MS"/>
          <w:i/>
          <w:sz w:val="20"/>
          <w:szCs w:val="20"/>
        </w:rPr>
        <w:t xml:space="preserve"> fabrics</w:t>
      </w:r>
      <w:r w:rsidR="00BB1DCC" w:rsidRPr="00FA0C26">
        <w:rPr>
          <w:rFonts w:ascii="Trebuchet MS" w:hAnsi="Trebuchet MS"/>
          <w:i/>
          <w:sz w:val="20"/>
          <w:szCs w:val="20"/>
        </w:rPr>
        <w:t xml:space="preserve"> company producing </w:t>
      </w:r>
      <w:r w:rsidR="00A5700F">
        <w:rPr>
          <w:rFonts w:ascii="Trebuchet MS" w:hAnsi="Trebuchet MS"/>
          <w:i/>
          <w:sz w:val="20"/>
          <w:szCs w:val="20"/>
        </w:rPr>
        <w:t>nylon spandex, mesh, tulle, powernet, double knit, brokat, and wrapknitting.</w:t>
      </w:r>
      <w:r w:rsidR="00BB1DCC" w:rsidRPr="00FA0C26">
        <w:rPr>
          <w:rFonts w:ascii="Trebuchet MS" w:hAnsi="Trebuchet MS"/>
          <w:i/>
          <w:sz w:val="20"/>
          <w:szCs w:val="20"/>
        </w:rPr>
        <w:t xml:space="preserve"> </w:t>
      </w:r>
      <w:r w:rsidR="00A5700F">
        <w:rPr>
          <w:rFonts w:ascii="Trebuchet MS" w:hAnsi="Trebuchet MS"/>
          <w:i/>
          <w:sz w:val="20"/>
          <w:szCs w:val="20"/>
        </w:rPr>
        <w:t xml:space="preserve">Heksatex </w:t>
      </w:r>
      <w:r w:rsidR="00234B84">
        <w:rPr>
          <w:rFonts w:ascii="Trebuchet MS" w:hAnsi="Trebuchet MS"/>
          <w:i/>
          <w:sz w:val="20"/>
          <w:szCs w:val="20"/>
        </w:rPr>
        <w:t>provides and supplies</w:t>
      </w:r>
      <w:r w:rsidR="00BB1DCC" w:rsidRPr="00FA0C26">
        <w:rPr>
          <w:rFonts w:ascii="Trebuchet MS" w:hAnsi="Trebuchet MS"/>
          <w:i/>
          <w:sz w:val="20"/>
          <w:szCs w:val="20"/>
        </w:rPr>
        <w:t xml:space="preserve"> various product</w:t>
      </w:r>
      <w:r w:rsidR="00234B84">
        <w:rPr>
          <w:rFonts w:ascii="Trebuchet MS" w:hAnsi="Trebuchet MS"/>
          <w:i/>
          <w:sz w:val="20"/>
          <w:szCs w:val="20"/>
        </w:rPr>
        <w:t>s</w:t>
      </w:r>
      <w:r w:rsidR="00A5700F">
        <w:rPr>
          <w:rFonts w:ascii="Trebuchet MS" w:hAnsi="Trebuchet MS"/>
          <w:i/>
          <w:sz w:val="20"/>
          <w:szCs w:val="20"/>
        </w:rPr>
        <w:t xml:space="preserve"> to Nike, Adidas, Eiger, Disney, Emporio Armani, New Balance, Kalibre, surfer girl and many more</w:t>
      </w:r>
      <w:r w:rsidR="00BB1DCC" w:rsidRPr="00FA0C26">
        <w:rPr>
          <w:rFonts w:ascii="Trebuchet MS" w:hAnsi="Trebuchet MS"/>
          <w:i/>
          <w:sz w:val="20"/>
          <w:szCs w:val="20"/>
        </w:rPr>
        <w:t xml:space="preserve"> </w:t>
      </w:r>
      <w:r w:rsidR="00A5700F">
        <w:rPr>
          <w:rFonts w:ascii="Trebuchet MS" w:hAnsi="Trebuchet MS"/>
          <w:i/>
          <w:sz w:val="20"/>
          <w:szCs w:val="20"/>
        </w:rPr>
        <w:t>in global market</w:t>
      </w:r>
      <w:r w:rsidR="00BB1DCC" w:rsidRPr="00FA0C26">
        <w:rPr>
          <w:rFonts w:ascii="Trebuchet MS" w:hAnsi="Trebuchet MS"/>
          <w:i/>
          <w:sz w:val="20"/>
          <w:szCs w:val="20"/>
        </w:rPr>
        <w:t>.</w:t>
      </w:r>
    </w:p>
    <w:p w:rsidR="00140D4E" w:rsidRPr="00FA0C26" w:rsidRDefault="00C64C1E" w:rsidP="00140D4E">
      <w:pPr>
        <w:tabs>
          <w:tab w:val="right" w:pos="9792"/>
        </w:tabs>
        <w:spacing w:after="0" w:line="240" w:lineRule="auto"/>
        <w:ind w:firstLine="270"/>
        <w:jc w:val="both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  <w:u w:val="single"/>
        </w:rPr>
        <w:t>Summer Intern</w:t>
      </w:r>
      <w:r w:rsidR="00140D4E" w:rsidRPr="00FA0C26">
        <w:rPr>
          <w:rFonts w:ascii="Trebuchet MS" w:hAnsi="Trebuchet MS"/>
          <w:sz w:val="20"/>
          <w:szCs w:val="20"/>
        </w:rPr>
        <w:t>,</w:t>
      </w:r>
      <w:r w:rsidR="00CB2B7B" w:rsidRPr="00FA0C26">
        <w:rPr>
          <w:rFonts w:ascii="Trebuchet MS" w:hAnsi="Trebuchet MS"/>
          <w:sz w:val="20"/>
          <w:szCs w:val="20"/>
        </w:rPr>
        <w:t xml:space="preserve"> Human Resource and Development Department</w:t>
      </w:r>
    </w:p>
    <w:p w:rsidR="00CB2B7B" w:rsidRPr="00FA0C26" w:rsidRDefault="00A5700F" w:rsidP="00A06182">
      <w:pPr>
        <w:tabs>
          <w:tab w:val="right" w:pos="9792"/>
        </w:tabs>
        <w:spacing w:after="0" w:line="240" w:lineRule="auto"/>
        <w:ind w:left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Developed organizational structure for the company to</w:t>
      </w:r>
      <w:r w:rsidR="00234B84">
        <w:rPr>
          <w:rFonts w:ascii="Trebuchet MS" w:hAnsi="Trebuchet MS"/>
          <w:sz w:val="20"/>
          <w:szCs w:val="20"/>
        </w:rPr>
        <w:t xml:space="preserve"> increase</w:t>
      </w:r>
      <w:r w:rsidR="00A06182">
        <w:rPr>
          <w:rFonts w:ascii="Trebuchet MS" w:hAnsi="Trebuchet MS"/>
          <w:sz w:val="20"/>
          <w:szCs w:val="20"/>
        </w:rPr>
        <w:t xml:space="preserve"> revenue and</w:t>
      </w:r>
      <w:r w:rsidR="00234B84">
        <w:rPr>
          <w:rFonts w:ascii="Trebuchet MS" w:hAnsi="Trebuchet MS"/>
          <w:sz w:val="20"/>
          <w:szCs w:val="20"/>
        </w:rPr>
        <w:t xml:space="preserve"> improve</w:t>
      </w:r>
      <w:r>
        <w:rPr>
          <w:rFonts w:ascii="Trebuchet MS" w:hAnsi="Trebuchet MS"/>
          <w:sz w:val="20"/>
          <w:szCs w:val="20"/>
        </w:rPr>
        <w:t xml:space="preserve"> efficiency and effective</w:t>
      </w:r>
      <w:r w:rsidR="00A06182">
        <w:rPr>
          <w:rFonts w:ascii="Trebuchet MS" w:hAnsi="Trebuchet MS"/>
          <w:sz w:val="20"/>
          <w:szCs w:val="20"/>
        </w:rPr>
        <w:t>ness of productions</w:t>
      </w:r>
      <w:r w:rsidR="00CB2B7B" w:rsidRPr="00FA0C26">
        <w:rPr>
          <w:rFonts w:ascii="Trebuchet MS" w:hAnsi="Trebuchet MS"/>
          <w:sz w:val="20"/>
          <w:szCs w:val="20"/>
        </w:rPr>
        <w:t>.</w:t>
      </w:r>
    </w:p>
    <w:p w:rsidR="00CB2B7B" w:rsidRPr="00FA0C26" w:rsidRDefault="00552E9B" w:rsidP="00E40994">
      <w:pPr>
        <w:pStyle w:val="ListParagraph"/>
        <w:numPr>
          <w:ilvl w:val="0"/>
          <w:numId w:val="15"/>
        </w:numPr>
        <w:tabs>
          <w:tab w:val="right" w:pos="9792"/>
        </w:tabs>
        <w:ind w:left="567" w:hanging="283"/>
        <w:jc w:val="both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</w:rPr>
        <w:t>Evaluated existing organizational structure</w:t>
      </w:r>
      <w:r w:rsidR="007D0072" w:rsidRPr="00FA0C26">
        <w:rPr>
          <w:rFonts w:ascii="Trebuchet MS" w:hAnsi="Trebuchet MS"/>
          <w:sz w:val="20"/>
          <w:szCs w:val="20"/>
        </w:rPr>
        <w:t xml:space="preserve"> PT. Heksatex Indah</w:t>
      </w:r>
    </w:p>
    <w:p w:rsidR="00CB2B7B" w:rsidRPr="00FA0C26" w:rsidRDefault="00552E9B" w:rsidP="00E40994">
      <w:pPr>
        <w:pStyle w:val="ListParagraph"/>
        <w:numPr>
          <w:ilvl w:val="0"/>
          <w:numId w:val="15"/>
        </w:numPr>
        <w:tabs>
          <w:tab w:val="right" w:pos="9792"/>
        </w:tabs>
        <w:ind w:left="567" w:hanging="283"/>
        <w:jc w:val="both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</w:rPr>
        <w:t>Conducted</w:t>
      </w:r>
      <w:r w:rsidR="00805D4F" w:rsidRPr="00FA0C26">
        <w:rPr>
          <w:rFonts w:ascii="Trebuchet MS" w:hAnsi="Trebuchet MS"/>
          <w:sz w:val="20"/>
          <w:szCs w:val="20"/>
        </w:rPr>
        <w:t xml:space="preserve"> </w:t>
      </w:r>
      <w:r w:rsidRPr="00FA0C26">
        <w:rPr>
          <w:rFonts w:ascii="Trebuchet MS" w:hAnsi="Trebuchet MS"/>
          <w:sz w:val="20"/>
          <w:szCs w:val="20"/>
        </w:rPr>
        <w:t>business process analysis</w:t>
      </w:r>
      <w:r w:rsidR="00805D4F" w:rsidRPr="00FA0C26">
        <w:rPr>
          <w:rFonts w:ascii="Trebuchet MS" w:hAnsi="Trebuchet MS"/>
          <w:sz w:val="20"/>
          <w:szCs w:val="20"/>
        </w:rPr>
        <w:t xml:space="preserve"> PT. Heksatex to find company problems</w:t>
      </w:r>
    </w:p>
    <w:p w:rsidR="00CB2B7B" w:rsidRPr="00FA0C26" w:rsidRDefault="00552E9B" w:rsidP="00E40994">
      <w:pPr>
        <w:pStyle w:val="ListParagraph"/>
        <w:numPr>
          <w:ilvl w:val="0"/>
          <w:numId w:val="15"/>
        </w:numPr>
        <w:tabs>
          <w:tab w:val="right" w:pos="9792"/>
        </w:tabs>
        <w:ind w:left="567" w:hanging="283"/>
        <w:jc w:val="both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</w:rPr>
        <w:t>Created new organizational structure based on current business process</w:t>
      </w:r>
      <w:r w:rsidR="00805D4F" w:rsidRPr="00FA0C26">
        <w:rPr>
          <w:rFonts w:ascii="Trebuchet MS" w:hAnsi="Trebuchet MS"/>
          <w:sz w:val="20"/>
          <w:szCs w:val="20"/>
        </w:rPr>
        <w:t xml:space="preserve"> </w:t>
      </w:r>
    </w:p>
    <w:p w:rsidR="00140D4E" w:rsidRPr="00FA0C26" w:rsidRDefault="00140D4E" w:rsidP="00140D4E">
      <w:pPr>
        <w:tabs>
          <w:tab w:val="right" w:pos="9792"/>
        </w:tabs>
        <w:spacing w:after="0" w:line="240" w:lineRule="auto"/>
        <w:ind w:firstLine="270"/>
        <w:jc w:val="both"/>
        <w:rPr>
          <w:rFonts w:ascii="Trebuchet MS" w:hAnsi="Trebuchet MS"/>
          <w:sz w:val="20"/>
          <w:szCs w:val="20"/>
        </w:rPr>
      </w:pPr>
    </w:p>
    <w:p w:rsidR="00BD6056" w:rsidRPr="00FA0C26" w:rsidRDefault="00BD6056" w:rsidP="001D21FC">
      <w:pPr>
        <w:tabs>
          <w:tab w:val="right" w:pos="9792"/>
        </w:tabs>
        <w:spacing w:after="0" w:line="240" w:lineRule="auto"/>
        <w:ind w:firstLine="270"/>
        <w:jc w:val="both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b/>
          <w:sz w:val="20"/>
          <w:szCs w:val="20"/>
        </w:rPr>
        <w:t xml:space="preserve">Votum Production, </w:t>
      </w:r>
      <w:r w:rsidRPr="00FA0C26">
        <w:rPr>
          <w:rFonts w:ascii="Trebuchet MS" w:hAnsi="Trebuchet MS"/>
          <w:sz w:val="20"/>
          <w:szCs w:val="20"/>
        </w:rPr>
        <w:t>Bandung</w:t>
      </w:r>
      <w:r w:rsidR="00F8609E" w:rsidRPr="00FA0C26">
        <w:rPr>
          <w:rFonts w:ascii="Trebuchet MS" w:hAnsi="Trebuchet MS"/>
          <w:b/>
          <w:sz w:val="20"/>
          <w:szCs w:val="20"/>
        </w:rPr>
        <w:t xml:space="preserve">, </w:t>
      </w:r>
      <w:r w:rsidR="00F8609E" w:rsidRPr="00FA0C26">
        <w:rPr>
          <w:rFonts w:ascii="Trebuchet MS" w:hAnsi="Trebuchet MS"/>
          <w:sz w:val="20"/>
          <w:szCs w:val="20"/>
        </w:rPr>
        <w:t>Indonesia</w:t>
      </w:r>
      <w:r w:rsidR="00393C63" w:rsidRPr="00FA0C26">
        <w:rPr>
          <w:rFonts w:ascii="Trebuchet MS" w:hAnsi="Trebuchet MS"/>
          <w:b/>
          <w:sz w:val="20"/>
          <w:szCs w:val="20"/>
        </w:rPr>
        <w:tab/>
      </w:r>
      <w:r w:rsidR="0011390F" w:rsidRPr="00FA0C26">
        <w:rPr>
          <w:rFonts w:ascii="Trebuchet MS" w:hAnsi="Trebuchet MS"/>
          <w:sz w:val="20"/>
          <w:szCs w:val="20"/>
        </w:rPr>
        <w:t>September 2016 - present</w:t>
      </w:r>
    </w:p>
    <w:p w:rsidR="00BD6056" w:rsidRPr="00FA0C26" w:rsidRDefault="00552ACA" w:rsidP="001D21FC">
      <w:pPr>
        <w:tabs>
          <w:tab w:val="right" w:pos="9630"/>
          <w:tab w:val="right" w:pos="9792"/>
        </w:tabs>
        <w:spacing w:after="0" w:line="240" w:lineRule="auto"/>
        <w:ind w:firstLine="270"/>
        <w:jc w:val="both"/>
        <w:rPr>
          <w:rFonts w:ascii="Trebuchet MS" w:hAnsi="Trebuchet MS"/>
          <w:i/>
          <w:sz w:val="20"/>
          <w:szCs w:val="20"/>
        </w:rPr>
      </w:pPr>
      <w:r w:rsidRPr="00FA0C26">
        <w:rPr>
          <w:rFonts w:ascii="Trebuchet MS" w:hAnsi="Trebuchet MS"/>
          <w:i/>
          <w:sz w:val="20"/>
          <w:szCs w:val="20"/>
        </w:rPr>
        <w:t>A local business concern in photography, videography, and cinematography</w:t>
      </w:r>
    </w:p>
    <w:p w:rsidR="00552ACA" w:rsidRPr="00FA0C26" w:rsidRDefault="00552ACA" w:rsidP="001D21FC">
      <w:pPr>
        <w:tabs>
          <w:tab w:val="right" w:pos="9630"/>
          <w:tab w:val="right" w:pos="9792"/>
        </w:tabs>
        <w:spacing w:after="0" w:line="240" w:lineRule="auto"/>
        <w:ind w:firstLine="270"/>
        <w:jc w:val="both"/>
        <w:rPr>
          <w:rFonts w:ascii="Trebuchet MS" w:hAnsi="Trebuchet MS"/>
          <w:sz w:val="20"/>
          <w:szCs w:val="20"/>
          <w:u w:val="single"/>
        </w:rPr>
      </w:pPr>
      <w:r w:rsidRPr="00FA0C26">
        <w:rPr>
          <w:rFonts w:ascii="Trebuchet MS" w:hAnsi="Trebuchet MS"/>
          <w:sz w:val="20"/>
          <w:szCs w:val="20"/>
          <w:u w:val="single"/>
        </w:rPr>
        <w:t>Chief Executive Officer</w:t>
      </w:r>
      <w:r w:rsidR="001D21FC" w:rsidRPr="00FA0C26">
        <w:rPr>
          <w:rFonts w:ascii="Trebuchet MS" w:hAnsi="Trebuchet MS"/>
          <w:sz w:val="20"/>
          <w:szCs w:val="20"/>
          <w:u w:val="single"/>
        </w:rPr>
        <w:t xml:space="preserve"> and Founder</w:t>
      </w:r>
    </w:p>
    <w:p w:rsidR="00552ACA" w:rsidRPr="00FA0C26" w:rsidRDefault="00552E9B" w:rsidP="00552E9B">
      <w:pPr>
        <w:tabs>
          <w:tab w:val="right" w:pos="9630"/>
          <w:tab w:val="right" w:pos="9792"/>
        </w:tabs>
        <w:spacing w:after="0" w:line="240" w:lineRule="auto"/>
        <w:ind w:left="284"/>
        <w:jc w:val="both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</w:rPr>
        <w:t xml:space="preserve">Organized operational activities, such as promotions, customer order </w:t>
      </w:r>
      <w:r w:rsidR="00FA0C26" w:rsidRPr="00FA0C26">
        <w:rPr>
          <w:rFonts w:ascii="Trebuchet MS" w:hAnsi="Trebuchet MS"/>
          <w:sz w:val="20"/>
          <w:szCs w:val="20"/>
        </w:rPr>
        <w:t>receives</w:t>
      </w:r>
      <w:r w:rsidRPr="00FA0C26">
        <w:rPr>
          <w:rFonts w:ascii="Trebuchet MS" w:hAnsi="Trebuchet MS"/>
          <w:sz w:val="20"/>
          <w:szCs w:val="20"/>
        </w:rPr>
        <w:t>, negotiation, order processing, and billing.</w:t>
      </w:r>
      <w:r w:rsidR="00552ACA" w:rsidRPr="00FA0C26">
        <w:rPr>
          <w:rFonts w:ascii="Trebuchet MS" w:hAnsi="Trebuchet MS"/>
          <w:sz w:val="20"/>
          <w:szCs w:val="20"/>
        </w:rPr>
        <w:t xml:space="preserve"> </w:t>
      </w:r>
    </w:p>
    <w:p w:rsidR="00552ACA" w:rsidRPr="00FA0C26" w:rsidRDefault="00552E9B" w:rsidP="00E40994">
      <w:pPr>
        <w:pStyle w:val="ListParagraph"/>
        <w:numPr>
          <w:ilvl w:val="0"/>
          <w:numId w:val="11"/>
        </w:numPr>
        <w:tabs>
          <w:tab w:val="right" w:pos="9630"/>
          <w:tab w:val="right" w:pos="9792"/>
        </w:tabs>
        <w:ind w:left="567" w:hanging="283"/>
        <w:jc w:val="both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</w:rPr>
        <w:t>Updated social media promotion content</w:t>
      </w:r>
      <w:r w:rsidR="00805D4F" w:rsidRPr="00FA0C26">
        <w:rPr>
          <w:rFonts w:ascii="Trebuchet MS" w:hAnsi="Trebuchet MS"/>
          <w:sz w:val="20"/>
          <w:szCs w:val="20"/>
        </w:rPr>
        <w:t xml:space="preserve"> to increase the number of consumers </w:t>
      </w:r>
    </w:p>
    <w:p w:rsidR="0011390F" w:rsidRPr="00FA0C26" w:rsidRDefault="00552E9B" w:rsidP="00E40994">
      <w:pPr>
        <w:pStyle w:val="ListParagraph"/>
        <w:numPr>
          <w:ilvl w:val="0"/>
          <w:numId w:val="11"/>
        </w:numPr>
        <w:tabs>
          <w:tab w:val="right" w:pos="9630"/>
          <w:tab w:val="right" w:pos="9792"/>
        </w:tabs>
        <w:ind w:left="567" w:hanging="283"/>
        <w:jc w:val="both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</w:rPr>
        <w:t>Created videos and photos for various event</w:t>
      </w:r>
      <w:r w:rsidR="00234B84">
        <w:rPr>
          <w:rFonts w:ascii="Trebuchet MS" w:hAnsi="Trebuchet MS"/>
          <w:sz w:val="20"/>
          <w:szCs w:val="20"/>
        </w:rPr>
        <w:t>s</w:t>
      </w:r>
      <w:r w:rsidRPr="00FA0C26">
        <w:rPr>
          <w:rFonts w:ascii="Trebuchet MS" w:hAnsi="Trebuchet MS"/>
          <w:sz w:val="20"/>
          <w:szCs w:val="20"/>
        </w:rPr>
        <w:t xml:space="preserve"> like birthday party, sweet seventeen, travel, etc.</w:t>
      </w:r>
    </w:p>
    <w:p w:rsidR="00552ACA" w:rsidRPr="00FA0C26" w:rsidRDefault="00552ACA" w:rsidP="001D21FC">
      <w:pPr>
        <w:tabs>
          <w:tab w:val="right" w:pos="9630"/>
          <w:tab w:val="right" w:pos="9792"/>
        </w:tabs>
        <w:spacing w:after="0" w:line="240" w:lineRule="auto"/>
        <w:ind w:firstLine="270"/>
        <w:jc w:val="both"/>
        <w:rPr>
          <w:rFonts w:ascii="Trebuchet MS" w:hAnsi="Trebuchet MS"/>
          <w:sz w:val="20"/>
          <w:szCs w:val="20"/>
          <w:u w:val="single"/>
        </w:rPr>
      </w:pPr>
    </w:p>
    <w:p w:rsidR="00F36AE9" w:rsidRPr="00FA0C26" w:rsidRDefault="001D21FC" w:rsidP="001D21FC">
      <w:pPr>
        <w:tabs>
          <w:tab w:val="right" w:pos="9792"/>
          <w:tab w:val="right" w:pos="11057"/>
        </w:tabs>
        <w:spacing w:after="0" w:line="240" w:lineRule="auto"/>
        <w:ind w:left="270"/>
        <w:jc w:val="both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b/>
          <w:sz w:val="20"/>
          <w:szCs w:val="20"/>
        </w:rPr>
        <w:t>Nextgen Bandung</w:t>
      </w:r>
      <w:r w:rsidR="00F36AE9" w:rsidRPr="00FA0C26">
        <w:rPr>
          <w:rFonts w:ascii="Trebuchet MS" w:hAnsi="Trebuchet MS"/>
          <w:b/>
          <w:sz w:val="20"/>
          <w:szCs w:val="20"/>
          <w:lang w:val="id-ID"/>
        </w:rPr>
        <w:t xml:space="preserve"> at </w:t>
      </w:r>
      <w:r w:rsidR="00F36AE9" w:rsidRPr="00FA0C26">
        <w:rPr>
          <w:rFonts w:ascii="Trebuchet MS" w:hAnsi="Trebuchet MS"/>
          <w:b/>
          <w:sz w:val="20"/>
          <w:szCs w:val="20"/>
        </w:rPr>
        <w:t>GBI Sukawarna</w:t>
      </w:r>
      <w:r w:rsidR="00F36AE9" w:rsidRPr="00FA0C26">
        <w:rPr>
          <w:rFonts w:ascii="Trebuchet MS" w:hAnsi="Trebuchet MS"/>
          <w:sz w:val="20"/>
          <w:szCs w:val="20"/>
          <w:lang w:val="id-ID"/>
        </w:rPr>
        <w:t>,</w:t>
      </w:r>
      <w:r w:rsidR="00F36AE9" w:rsidRPr="00FA0C26">
        <w:rPr>
          <w:rFonts w:ascii="Trebuchet MS" w:hAnsi="Trebuchet MS"/>
          <w:b/>
          <w:sz w:val="20"/>
          <w:szCs w:val="20"/>
        </w:rPr>
        <w:t xml:space="preserve"> </w:t>
      </w:r>
      <w:r w:rsidR="00F36AE9" w:rsidRPr="00FA0C26">
        <w:rPr>
          <w:rFonts w:ascii="Trebuchet MS" w:hAnsi="Trebuchet MS"/>
          <w:sz w:val="20"/>
          <w:szCs w:val="20"/>
        </w:rPr>
        <w:t>Bandung</w:t>
      </w:r>
      <w:r w:rsidR="00F8609E" w:rsidRPr="00FA0C26">
        <w:rPr>
          <w:rFonts w:ascii="Trebuchet MS" w:hAnsi="Trebuchet MS"/>
          <w:sz w:val="20"/>
          <w:szCs w:val="20"/>
        </w:rPr>
        <w:t>, Indonesia</w:t>
      </w:r>
      <w:r w:rsidR="00393C63" w:rsidRPr="00FA0C26">
        <w:rPr>
          <w:rFonts w:ascii="Trebuchet MS" w:hAnsi="Trebuchet MS"/>
          <w:sz w:val="20"/>
          <w:szCs w:val="20"/>
        </w:rPr>
        <w:tab/>
      </w:r>
      <w:r w:rsidR="00FD132C" w:rsidRPr="00FA0C26">
        <w:rPr>
          <w:rFonts w:ascii="Trebuchet MS" w:hAnsi="Trebuchet MS"/>
          <w:sz w:val="20"/>
          <w:szCs w:val="20"/>
        </w:rPr>
        <w:t>July</w:t>
      </w:r>
      <w:r w:rsidR="00F36AE9" w:rsidRPr="00FA0C26">
        <w:rPr>
          <w:rFonts w:ascii="Trebuchet MS" w:hAnsi="Trebuchet MS"/>
          <w:sz w:val="20"/>
          <w:szCs w:val="20"/>
        </w:rPr>
        <w:t xml:space="preserve"> 201</w:t>
      </w:r>
      <w:r w:rsidR="00FD132C" w:rsidRPr="00FA0C26">
        <w:rPr>
          <w:rFonts w:ascii="Trebuchet MS" w:hAnsi="Trebuchet MS"/>
          <w:sz w:val="20"/>
          <w:szCs w:val="20"/>
        </w:rPr>
        <w:t>6</w:t>
      </w:r>
      <w:r w:rsidR="00F36AE9" w:rsidRPr="00FA0C26">
        <w:rPr>
          <w:rFonts w:ascii="Trebuchet MS" w:hAnsi="Trebuchet MS"/>
          <w:sz w:val="20"/>
          <w:szCs w:val="20"/>
        </w:rPr>
        <w:t xml:space="preserve"> - present</w:t>
      </w:r>
    </w:p>
    <w:p w:rsidR="00F36AE9" w:rsidRPr="00FA0C26" w:rsidRDefault="007D0072" w:rsidP="001D21FC">
      <w:pPr>
        <w:tabs>
          <w:tab w:val="right" w:pos="9630"/>
          <w:tab w:val="right" w:pos="9792"/>
        </w:tabs>
        <w:spacing w:after="0" w:line="240" w:lineRule="auto"/>
        <w:ind w:left="270"/>
        <w:jc w:val="both"/>
        <w:rPr>
          <w:rFonts w:ascii="Trebuchet MS" w:hAnsi="Trebuchet MS"/>
          <w:i/>
          <w:sz w:val="20"/>
          <w:szCs w:val="20"/>
          <w:lang w:val="en-ID"/>
        </w:rPr>
      </w:pPr>
      <w:r w:rsidRPr="00FA0C26">
        <w:rPr>
          <w:rFonts w:ascii="Trebuchet MS" w:hAnsi="Trebuchet MS"/>
          <w:i/>
          <w:sz w:val="20"/>
          <w:szCs w:val="20"/>
        </w:rPr>
        <w:t>The largest</w:t>
      </w:r>
      <w:r w:rsidR="00F36AE9" w:rsidRPr="00FA0C26">
        <w:rPr>
          <w:rFonts w:ascii="Trebuchet MS" w:hAnsi="Trebuchet MS"/>
          <w:i/>
          <w:sz w:val="20"/>
          <w:szCs w:val="20"/>
        </w:rPr>
        <w:t xml:space="preserve"> Christian church </w:t>
      </w:r>
      <w:r w:rsidRPr="00FA0C26">
        <w:rPr>
          <w:rFonts w:ascii="Trebuchet MS" w:hAnsi="Trebuchet MS"/>
          <w:i/>
          <w:sz w:val="20"/>
          <w:szCs w:val="20"/>
        </w:rPr>
        <w:t>that</w:t>
      </w:r>
      <w:r w:rsidR="00F36AE9" w:rsidRPr="00FA0C26">
        <w:rPr>
          <w:rFonts w:ascii="Trebuchet MS" w:hAnsi="Trebuchet MS"/>
          <w:i/>
          <w:sz w:val="20"/>
          <w:szCs w:val="20"/>
        </w:rPr>
        <w:t xml:space="preserve"> served tee</w:t>
      </w:r>
      <w:r w:rsidRPr="00FA0C26">
        <w:rPr>
          <w:rFonts w:ascii="Trebuchet MS" w:hAnsi="Trebuchet MS"/>
          <w:i/>
          <w:sz w:val="20"/>
          <w:szCs w:val="20"/>
        </w:rPr>
        <w:t xml:space="preserve">ns, </w:t>
      </w:r>
      <w:r w:rsidR="00CB2B7B" w:rsidRPr="00FA0C26">
        <w:rPr>
          <w:rFonts w:ascii="Trebuchet MS" w:hAnsi="Trebuchet MS"/>
          <w:i/>
          <w:sz w:val="20"/>
          <w:szCs w:val="20"/>
        </w:rPr>
        <w:t>youth</w:t>
      </w:r>
      <w:r w:rsidRPr="00FA0C26">
        <w:rPr>
          <w:rFonts w:ascii="Trebuchet MS" w:hAnsi="Trebuchet MS"/>
          <w:i/>
          <w:sz w:val="20"/>
          <w:szCs w:val="20"/>
        </w:rPr>
        <w:t xml:space="preserve"> and millennial</w:t>
      </w:r>
      <w:r w:rsidR="00CB2B7B" w:rsidRPr="00FA0C26">
        <w:rPr>
          <w:rFonts w:ascii="Trebuchet MS" w:hAnsi="Trebuchet MS"/>
          <w:i/>
          <w:sz w:val="20"/>
          <w:szCs w:val="20"/>
        </w:rPr>
        <w:t xml:space="preserve"> generations</w:t>
      </w:r>
      <w:r w:rsidR="005D40BF" w:rsidRPr="00FA0C26">
        <w:rPr>
          <w:rFonts w:ascii="Trebuchet MS" w:hAnsi="Trebuchet MS"/>
          <w:i/>
          <w:sz w:val="20"/>
          <w:szCs w:val="20"/>
          <w:lang w:val="en-ID"/>
        </w:rPr>
        <w:t>.</w:t>
      </w:r>
    </w:p>
    <w:p w:rsidR="00552E9B" w:rsidRPr="00FA0C26" w:rsidRDefault="00552E9B" w:rsidP="001D21FC">
      <w:pPr>
        <w:tabs>
          <w:tab w:val="right" w:pos="9792"/>
          <w:tab w:val="right" w:pos="9891"/>
        </w:tabs>
        <w:spacing w:after="0" w:line="240" w:lineRule="auto"/>
        <w:ind w:left="270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  <w:u w:val="single"/>
        </w:rPr>
        <w:t>Chairperson</w:t>
      </w:r>
      <w:r w:rsidRPr="00FA0C26">
        <w:rPr>
          <w:rFonts w:ascii="Trebuchet MS" w:hAnsi="Trebuchet MS"/>
          <w:sz w:val="20"/>
          <w:szCs w:val="20"/>
        </w:rPr>
        <w:t xml:space="preserve">, </w:t>
      </w:r>
      <w:r w:rsidR="00393C63" w:rsidRPr="00FA0C26">
        <w:rPr>
          <w:rFonts w:ascii="Trebuchet MS" w:hAnsi="Trebuchet MS"/>
          <w:sz w:val="20"/>
          <w:szCs w:val="20"/>
        </w:rPr>
        <w:t>Development</w:t>
      </w:r>
      <w:r w:rsidR="007D36A9" w:rsidRPr="00FA0C26">
        <w:rPr>
          <w:rFonts w:ascii="Trebuchet MS" w:hAnsi="Trebuchet MS"/>
          <w:sz w:val="20"/>
          <w:szCs w:val="20"/>
        </w:rPr>
        <w:t xml:space="preserve"> </w:t>
      </w:r>
      <w:r w:rsidR="00393C63" w:rsidRPr="00FA0C26">
        <w:rPr>
          <w:rFonts w:ascii="Trebuchet MS" w:hAnsi="Trebuchet MS"/>
          <w:sz w:val="20"/>
          <w:szCs w:val="20"/>
        </w:rPr>
        <w:t>Unit</w:t>
      </w:r>
    </w:p>
    <w:p w:rsidR="007D36A9" w:rsidRPr="00FA0C26" w:rsidRDefault="00552E9B" w:rsidP="005D40BF">
      <w:pPr>
        <w:tabs>
          <w:tab w:val="right" w:pos="9792"/>
          <w:tab w:val="right" w:pos="9891"/>
        </w:tabs>
        <w:spacing w:after="0" w:line="240" w:lineRule="auto"/>
        <w:ind w:left="270"/>
        <w:jc w:val="both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</w:rPr>
        <w:t>Developed and equipped leaders</w:t>
      </w:r>
      <w:r w:rsidR="007D0072" w:rsidRPr="00FA0C26">
        <w:rPr>
          <w:rFonts w:ascii="Trebuchet MS" w:hAnsi="Trebuchet MS"/>
          <w:sz w:val="20"/>
          <w:szCs w:val="20"/>
        </w:rPr>
        <w:t xml:space="preserve"> and workers</w:t>
      </w:r>
      <w:r w:rsidRPr="00FA0C26">
        <w:rPr>
          <w:rFonts w:ascii="Trebuchet MS" w:hAnsi="Trebuchet MS"/>
          <w:sz w:val="20"/>
          <w:szCs w:val="20"/>
        </w:rPr>
        <w:t xml:space="preserve"> with leadership skill, character and attitude training</w:t>
      </w:r>
    </w:p>
    <w:p w:rsidR="007D36A9" w:rsidRPr="00FA0C26" w:rsidRDefault="00F8609E" w:rsidP="00E40994">
      <w:pPr>
        <w:pStyle w:val="ListParagraph"/>
        <w:numPr>
          <w:ilvl w:val="0"/>
          <w:numId w:val="16"/>
        </w:numPr>
        <w:tabs>
          <w:tab w:val="right" w:pos="9630"/>
          <w:tab w:val="right" w:pos="9792"/>
        </w:tabs>
        <w:ind w:left="567" w:hanging="283"/>
        <w:jc w:val="both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</w:rPr>
        <w:t>Organized</w:t>
      </w:r>
      <w:r w:rsidR="00FD132C" w:rsidRPr="00FA0C26">
        <w:rPr>
          <w:rFonts w:ascii="Trebuchet MS" w:hAnsi="Trebuchet MS"/>
          <w:sz w:val="20"/>
          <w:szCs w:val="20"/>
        </w:rPr>
        <w:t xml:space="preserve"> </w:t>
      </w:r>
      <w:r w:rsidR="00805D4F" w:rsidRPr="00FA0C26">
        <w:rPr>
          <w:rFonts w:ascii="Trebuchet MS" w:hAnsi="Trebuchet MS"/>
          <w:sz w:val="20"/>
          <w:szCs w:val="20"/>
        </w:rPr>
        <w:t xml:space="preserve">and provided </w:t>
      </w:r>
      <w:r w:rsidR="00FD132C" w:rsidRPr="00FA0C26">
        <w:rPr>
          <w:rFonts w:ascii="Trebuchet MS" w:hAnsi="Trebuchet MS"/>
          <w:sz w:val="20"/>
          <w:szCs w:val="20"/>
        </w:rPr>
        <w:t>training</w:t>
      </w:r>
      <w:r w:rsidRPr="00FA0C26">
        <w:rPr>
          <w:rFonts w:ascii="Trebuchet MS" w:hAnsi="Trebuchet MS"/>
          <w:sz w:val="20"/>
          <w:szCs w:val="20"/>
        </w:rPr>
        <w:t xml:space="preserve"> event committee</w:t>
      </w:r>
      <w:r w:rsidR="00805D4F" w:rsidRPr="00FA0C26">
        <w:rPr>
          <w:rFonts w:ascii="Trebuchet MS" w:hAnsi="Trebuchet MS"/>
          <w:sz w:val="20"/>
          <w:szCs w:val="20"/>
        </w:rPr>
        <w:t xml:space="preserve"> for all leaders and workers Nextgen Bandung</w:t>
      </w:r>
    </w:p>
    <w:p w:rsidR="00F36AE9" w:rsidRPr="00FA0C26" w:rsidRDefault="00805D4F" w:rsidP="00E40994">
      <w:pPr>
        <w:pStyle w:val="ListParagraph"/>
        <w:numPr>
          <w:ilvl w:val="0"/>
          <w:numId w:val="14"/>
        </w:numPr>
        <w:tabs>
          <w:tab w:val="center" w:pos="990"/>
          <w:tab w:val="right" w:pos="9630"/>
          <w:tab w:val="right" w:pos="9792"/>
        </w:tabs>
        <w:ind w:left="567" w:hanging="283"/>
        <w:jc w:val="both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</w:rPr>
        <w:t xml:space="preserve">Conducted </w:t>
      </w:r>
      <w:r w:rsidR="005D40BF" w:rsidRPr="00FA0C26">
        <w:rPr>
          <w:rFonts w:ascii="Trebuchet MS" w:hAnsi="Trebuchet MS"/>
          <w:sz w:val="20"/>
          <w:szCs w:val="20"/>
        </w:rPr>
        <w:t>leaders and workers training</w:t>
      </w:r>
      <w:r w:rsidR="007D36A9" w:rsidRPr="00FA0C26">
        <w:rPr>
          <w:rFonts w:ascii="Trebuchet MS" w:hAnsi="Trebuchet MS"/>
          <w:sz w:val="20"/>
          <w:szCs w:val="20"/>
        </w:rPr>
        <w:t xml:space="preserve"> </w:t>
      </w:r>
      <w:r w:rsidR="005D40BF" w:rsidRPr="00FA0C26">
        <w:rPr>
          <w:rFonts w:ascii="Trebuchet MS" w:hAnsi="Trebuchet MS"/>
          <w:sz w:val="20"/>
          <w:szCs w:val="20"/>
        </w:rPr>
        <w:t>to</w:t>
      </w:r>
      <w:r w:rsidR="00CB2B7B" w:rsidRPr="00FA0C26">
        <w:rPr>
          <w:rFonts w:ascii="Trebuchet MS" w:hAnsi="Trebuchet MS"/>
          <w:sz w:val="20"/>
          <w:szCs w:val="20"/>
        </w:rPr>
        <w:t xml:space="preserve"> </w:t>
      </w:r>
      <w:r w:rsidR="00FD132C" w:rsidRPr="00FA0C26">
        <w:rPr>
          <w:rFonts w:ascii="Trebuchet MS" w:hAnsi="Trebuchet MS"/>
          <w:sz w:val="20"/>
          <w:szCs w:val="20"/>
        </w:rPr>
        <w:t>d</w:t>
      </w:r>
      <w:r w:rsidR="00234B84">
        <w:rPr>
          <w:rFonts w:ascii="Trebuchet MS" w:hAnsi="Trebuchet MS"/>
          <w:sz w:val="20"/>
          <w:szCs w:val="20"/>
        </w:rPr>
        <w:t>evelop</w:t>
      </w:r>
      <w:r w:rsidR="00F8609E" w:rsidRPr="00FA0C26">
        <w:rPr>
          <w:rFonts w:ascii="Trebuchet MS" w:hAnsi="Trebuchet MS"/>
          <w:sz w:val="20"/>
          <w:szCs w:val="20"/>
        </w:rPr>
        <w:t xml:space="preserve"> leadership basic skill </w:t>
      </w:r>
      <w:r w:rsidR="005D40BF" w:rsidRPr="00FA0C26">
        <w:rPr>
          <w:rFonts w:ascii="Trebuchet MS" w:hAnsi="Trebuchet MS"/>
          <w:sz w:val="20"/>
          <w:szCs w:val="20"/>
        </w:rPr>
        <w:t>that involved more than</w:t>
      </w:r>
      <w:r w:rsidR="007D36A9" w:rsidRPr="00FA0C26">
        <w:rPr>
          <w:rFonts w:ascii="Trebuchet MS" w:hAnsi="Trebuchet MS"/>
          <w:sz w:val="20"/>
          <w:szCs w:val="20"/>
        </w:rPr>
        <w:t xml:space="preserve"> 150 leaders</w:t>
      </w:r>
    </w:p>
    <w:p w:rsidR="00FD132C" w:rsidRPr="00FA0C26" w:rsidRDefault="00FD132C" w:rsidP="00FD132C">
      <w:pPr>
        <w:pStyle w:val="ListParagraph"/>
        <w:tabs>
          <w:tab w:val="center" w:pos="990"/>
          <w:tab w:val="right" w:pos="9630"/>
          <w:tab w:val="right" w:pos="9792"/>
        </w:tabs>
        <w:ind w:left="1440"/>
        <w:rPr>
          <w:rFonts w:ascii="Trebuchet MS" w:hAnsi="Trebuchet MS"/>
          <w:sz w:val="20"/>
          <w:szCs w:val="20"/>
        </w:rPr>
      </w:pPr>
    </w:p>
    <w:p w:rsidR="00F36AE9" w:rsidRPr="00FA0C26" w:rsidRDefault="00F36AE9" w:rsidP="001D21FC">
      <w:pPr>
        <w:tabs>
          <w:tab w:val="right" w:pos="9630"/>
          <w:tab w:val="right" w:pos="9792"/>
        </w:tabs>
        <w:spacing w:after="0" w:line="240" w:lineRule="auto"/>
        <w:ind w:left="90"/>
        <w:jc w:val="both"/>
        <w:rPr>
          <w:rFonts w:ascii="Trebuchet MS" w:hAnsi="Trebuchet MS"/>
          <w:b/>
          <w:sz w:val="20"/>
          <w:szCs w:val="20"/>
          <w:lang w:val="id-ID"/>
        </w:rPr>
      </w:pPr>
      <w:r w:rsidRPr="00FA0C26">
        <w:rPr>
          <w:rFonts w:ascii="Trebuchet MS" w:hAnsi="Trebuchet MS"/>
          <w:b/>
          <w:sz w:val="20"/>
          <w:szCs w:val="20"/>
        </w:rPr>
        <w:t>ADDITIONAL INFORMATION</w:t>
      </w:r>
      <w:r w:rsidRPr="00FA0C26">
        <w:rPr>
          <w:rFonts w:ascii="Trebuchet MS" w:hAnsi="Trebuchet MS"/>
          <w:b/>
          <w:sz w:val="20"/>
          <w:szCs w:val="20"/>
          <w:lang w:val="id-ID"/>
        </w:rPr>
        <w:t xml:space="preserve"> </w:t>
      </w:r>
    </w:p>
    <w:p w:rsidR="00F36AE9" w:rsidRPr="00FA0C26" w:rsidRDefault="00CB2B7B" w:rsidP="00E40994">
      <w:pPr>
        <w:pStyle w:val="ListParagraph"/>
        <w:numPr>
          <w:ilvl w:val="0"/>
          <w:numId w:val="6"/>
        </w:numPr>
        <w:tabs>
          <w:tab w:val="right" w:pos="9792"/>
        </w:tabs>
        <w:ind w:left="567" w:hanging="283"/>
        <w:jc w:val="both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</w:rPr>
        <w:t>Highly p</w:t>
      </w:r>
      <w:r w:rsidR="00F36AE9" w:rsidRPr="00FA0C26">
        <w:rPr>
          <w:rFonts w:ascii="Trebuchet MS" w:hAnsi="Trebuchet MS"/>
          <w:sz w:val="20"/>
          <w:szCs w:val="20"/>
        </w:rPr>
        <w:t>roficient in the following technologies:</w:t>
      </w:r>
    </w:p>
    <w:p w:rsidR="00CB2B7B" w:rsidRPr="00FA0C26" w:rsidRDefault="00CB2B7B" w:rsidP="00CB2B7B">
      <w:pPr>
        <w:pStyle w:val="ListParagraph"/>
        <w:numPr>
          <w:ilvl w:val="0"/>
          <w:numId w:val="5"/>
        </w:numPr>
        <w:tabs>
          <w:tab w:val="right" w:pos="9792"/>
        </w:tabs>
        <w:ind w:left="900"/>
        <w:jc w:val="both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</w:rPr>
        <w:t>Adobe Collections: Adobe Photoshop, Adobe Premiere Pro, Adobe Lightroom</w:t>
      </w:r>
    </w:p>
    <w:p w:rsidR="00F36AE9" w:rsidRPr="00FA0C26" w:rsidRDefault="00F36AE9" w:rsidP="001D21FC">
      <w:pPr>
        <w:pStyle w:val="ListParagraph"/>
        <w:numPr>
          <w:ilvl w:val="0"/>
          <w:numId w:val="5"/>
        </w:numPr>
        <w:tabs>
          <w:tab w:val="right" w:pos="9792"/>
        </w:tabs>
        <w:ind w:left="900"/>
        <w:jc w:val="both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</w:rPr>
        <w:t>Office Suite: Ms. Word, Ms. Exce</w:t>
      </w:r>
      <w:r w:rsidR="00D26574" w:rsidRPr="00FA0C26">
        <w:rPr>
          <w:rFonts w:ascii="Trebuchet MS" w:hAnsi="Trebuchet MS"/>
          <w:sz w:val="20"/>
          <w:szCs w:val="20"/>
        </w:rPr>
        <w:t>l, Ms. Access, Ms. Power Point.</w:t>
      </w:r>
    </w:p>
    <w:p w:rsidR="00F36AE9" w:rsidRPr="00FA0C26" w:rsidRDefault="00F36AE9" w:rsidP="001D21FC">
      <w:pPr>
        <w:pStyle w:val="ListParagraph"/>
        <w:numPr>
          <w:ilvl w:val="0"/>
          <w:numId w:val="5"/>
        </w:numPr>
        <w:tabs>
          <w:tab w:val="right" w:pos="9792"/>
        </w:tabs>
        <w:ind w:left="900"/>
        <w:jc w:val="both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</w:rPr>
        <w:t xml:space="preserve">Drawing </w:t>
      </w:r>
      <w:r w:rsidR="00D26574" w:rsidRPr="00FA0C26">
        <w:rPr>
          <w:rFonts w:ascii="Trebuchet MS" w:hAnsi="Trebuchet MS"/>
          <w:sz w:val="20"/>
          <w:szCs w:val="20"/>
        </w:rPr>
        <w:t>Application:</w:t>
      </w:r>
      <w:r w:rsidRPr="00FA0C26">
        <w:rPr>
          <w:rFonts w:ascii="Trebuchet MS" w:hAnsi="Trebuchet MS"/>
          <w:sz w:val="20"/>
          <w:szCs w:val="20"/>
        </w:rPr>
        <w:t xml:space="preserve"> AutoCAD</w:t>
      </w:r>
      <w:r w:rsidR="001D21FC" w:rsidRPr="00FA0C26">
        <w:rPr>
          <w:rFonts w:ascii="Trebuchet MS" w:hAnsi="Trebuchet MS"/>
          <w:sz w:val="20"/>
          <w:szCs w:val="20"/>
        </w:rPr>
        <w:t>, Corel Draw</w:t>
      </w:r>
      <w:r w:rsidR="00C64C1E" w:rsidRPr="00FA0C26">
        <w:rPr>
          <w:rFonts w:ascii="Trebuchet MS" w:hAnsi="Trebuchet MS"/>
          <w:sz w:val="20"/>
          <w:szCs w:val="20"/>
        </w:rPr>
        <w:t>, Promodel</w:t>
      </w:r>
    </w:p>
    <w:p w:rsidR="009A7F9A" w:rsidRPr="00FA0C26" w:rsidRDefault="00F36AE9" w:rsidP="00E40994">
      <w:pPr>
        <w:pStyle w:val="ListParagraph"/>
        <w:numPr>
          <w:ilvl w:val="0"/>
          <w:numId w:val="5"/>
        </w:numPr>
        <w:tabs>
          <w:tab w:val="right" w:pos="9792"/>
        </w:tabs>
        <w:ind w:left="567" w:hanging="283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</w:rPr>
        <w:t>Completed pre-intermediate Global English course at TBI</w:t>
      </w:r>
      <w:r w:rsidR="00B55F7A">
        <w:rPr>
          <w:rFonts w:ascii="Trebuchet MS" w:hAnsi="Trebuchet MS"/>
          <w:sz w:val="20"/>
          <w:szCs w:val="20"/>
        </w:rPr>
        <w:t xml:space="preserve"> (1 Jun</w:t>
      </w:r>
      <w:r w:rsidR="00E40994">
        <w:rPr>
          <w:rFonts w:ascii="Trebuchet MS" w:hAnsi="Trebuchet MS"/>
          <w:sz w:val="20"/>
          <w:szCs w:val="20"/>
        </w:rPr>
        <w:t>e</w:t>
      </w:r>
      <w:r w:rsidR="00B55F7A">
        <w:rPr>
          <w:rFonts w:ascii="Trebuchet MS" w:hAnsi="Trebuchet MS"/>
          <w:sz w:val="20"/>
          <w:szCs w:val="20"/>
        </w:rPr>
        <w:t xml:space="preserve"> 2016).</w:t>
      </w:r>
    </w:p>
    <w:p w:rsidR="005D40BF" w:rsidRPr="00FA0C26" w:rsidRDefault="00CB2B7B" w:rsidP="00E40994">
      <w:pPr>
        <w:pStyle w:val="ListParagraph"/>
        <w:numPr>
          <w:ilvl w:val="0"/>
          <w:numId w:val="5"/>
        </w:numPr>
        <w:tabs>
          <w:tab w:val="right" w:pos="9792"/>
        </w:tabs>
        <w:ind w:left="567" w:hanging="283"/>
        <w:rPr>
          <w:rFonts w:ascii="Trebuchet MS" w:hAnsi="Trebuchet MS"/>
          <w:sz w:val="20"/>
          <w:szCs w:val="20"/>
        </w:rPr>
      </w:pPr>
      <w:r w:rsidRPr="00FA0C26">
        <w:rPr>
          <w:rFonts w:ascii="Trebuchet MS" w:hAnsi="Trebuchet MS"/>
          <w:sz w:val="20"/>
          <w:szCs w:val="20"/>
        </w:rPr>
        <w:t>Achieved TOEFL Practi</w:t>
      </w:r>
      <w:r w:rsidR="00FD132C" w:rsidRPr="00FA0C26">
        <w:rPr>
          <w:rFonts w:ascii="Trebuchet MS" w:hAnsi="Trebuchet MS"/>
          <w:sz w:val="20"/>
          <w:szCs w:val="20"/>
        </w:rPr>
        <w:t>ce Test Score (August 2016): 477</w:t>
      </w:r>
    </w:p>
    <w:sectPr w:rsidR="005D40BF" w:rsidRPr="00FA0C26" w:rsidSect="00C901FC">
      <w:pgSz w:w="11907" w:h="16839" w:code="9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9FA" w:rsidRDefault="00A649FA" w:rsidP="00F36AE9">
      <w:pPr>
        <w:spacing w:after="0" w:line="240" w:lineRule="auto"/>
      </w:pPr>
      <w:r>
        <w:separator/>
      </w:r>
    </w:p>
  </w:endnote>
  <w:endnote w:type="continuationSeparator" w:id="0">
    <w:p w:rsidR="00A649FA" w:rsidRDefault="00A649FA" w:rsidP="00F36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9FA" w:rsidRDefault="00A649FA" w:rsidP="00F36AE9">
      <w:pPr>
        <w:spacing w:after="0" w:line="240" w:lineRule="auto"/>
      </w:pPr>
      <w:r>
        <w:separator/>
      </w:r>
    </w:p>
  </w:footnote>
  <w:footnote w:type="continuationSeparator" w:id="0">
    <w:p w:rsidR="00A649FA" w:rsidRDefault="00A649FA" w:rsidP="00F36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434"/>
    <w:multiLevelType w:val="hybridMultilevel"/>
    <w:tmpl w:val="CBDC4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456C"/>
    <w:multiLevelType w:val="hybridMultilevel"/>
    <w:tmpl w:val="FFF4C7C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865DB5"/>
    <w:multiLevelType w:val="hybridMultilevel"/>
    <w:tmpl w:val="7E54C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B51897"/>
    <w:multiLevelType w:val="hybridMultilevel"/>
    <w:tmpl w:val="E56610D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6C12EAD"/>
    <w:multiLevelType w:val="hybridMultilevel"/>
    <w:tmpl w:val="4AC4AA6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A402D3"/>
    <w:multiLevelType w:val="hybridMultilevel"/>
    <w:tmpl w:val="F0F80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7214D0"/>
    <w:multiLevelType w:val="hybridMultilevel"/>
    <w:tmpl w:val="41142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E5648"/>
    <w:multiLevelType w:val="hybridMultilevel"/>
    <w:tmpl w:val="A5EE050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0936492"/>
    <w:multiLevelType w:val="hybridMultilevel"/>
    <w:tmpl w:val="0E32034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576455B9"/>
    <w:multiLevelType w:val="hybridMultilevel"/>
    <w:tmpl w:val="C93A29A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5C173B59"/>
    <w:multiLevelType w:val="hybridMultilevel"/>
    <w:tmpl w:val="EE08574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653331AB"/>
    <w:multiLevelType w:val="hybridMultilevel"/>
    <w:tmpl w:val="48204E0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671A2E3E"/>
    <w:multiLevelType w:val="hybridMultilevel"/>
    <w:tmpl w:val="6696E2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563AA5"/>
    <w:multiLevelType w:val="hybridMultilevel"/>
    <w:tmpl w:val="24181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7A592A"/>
    <w:multiLevelType w:val="hybridMultilevel"/>
    <w:tmpl w:val="D540B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7F32D1"/>
    <w:multiLevelType w:val="hybridMultilevel"/>
    <w:tmpl w:val="AC003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3"/>
  </w:num>
  <w:num w:numId="7">
    <w:abstractNumId w:val="15"/>
  </w:num>
  <w:num w:numId="8">
    <w:abstractNumId w:val="11"/>
  </w:num>
  <w:num w:numId="9">
    <w:abstractNumId w:val="6"/>
  </w:num>
  <w:num w:numId="10">
    <w:abstractNumId w:val="7"/>
  </w:num>
  <w:num w:numId="11">
    <w:abstractNumId w:val="10"/>
  </w:num>
  <w:num w:numId="12">
    <w:abstractNumId w:val="12"/>
  </w:num>
  <w:num w:numId="13">
    <w:abstractNumId w:val="14"/>
  </w:num>
  <w:num w:numId="14">
    <w:abstractNumId w:val="5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1DA"/>
    <w:rsid w:val="000411C9"/>
    <w:rsid w:val="000C1ABD"/>
    <w:rsid w:val="000F4960"/>
    <w:rsid w:val="0011390F"/>
    <w:rsid w:val="00140D4E"/>
    <w:rsid w:val="001D21FC"/>
    <w:rsid w:val="00234B84"/>
    <w:rsid w:val="002362FE"/>
    <w:rsid w:val="002A23BE"/>
    <w:rsid w:val="002F3977"/>
    <w:rsid w:val="003836AE"/>
    <w:rsid w:val="00393C63"/>
    <w:rsid w:val="003C4A81"/>
    <w:rsid w:val="004A7BBB"/>
    <w:rsid w:val="00552ACA"/>
    <w:rsid w:val="00552E9B"/>
    <w:rsid w:val="005873A8"/>
    <w:rsid w:val="005B4014"/>
    <w:rsid w:val="005B5036"/>
    <w:rsid w:val="005D40BF"/>
    <w:rsid w:val="00603725"/>
    <w:rsid w:val="0066518D"/>
    <w:rsid w:val="006C032E"/>
    <w:rsid w:val="007D0072"/>
    <w:rsid w:val="007D36A9"/>
    <w:rsid w:val="00805D4F"/>
    <w:rsid w:val="008D11DA"/>
    <w:rsid w:val="008F529A"/>
    <w:rsid w:val="009A7F9A"/>
    <w:rsid w:val="009C67EC"/>
    <w:rsid w:val="00A06182"/>
    <w:rsid w:val="00A5700F"/>
    <w:rsid w:val="00A649FA"/>
    <w:rsid w:val="00B53A48"/>
    <w:rsid w:val="00B55F7A"/>
    <w:rsid w:val="00BB1DCC"/>
    <w:rsid w:val="00BD6056"/>
    <w:rsid w:val="00C36C3E"/>
    <w:rsid w:val="00C64C1E"/>
    <w:rsid w:val="00C901FC"/>
    <w:rsid w:val="00CB2B7B"/>
    <w:rsid w:val="00CB6550"/>
    <w:rsid w:val="00CF787F"/>
    <w:rsid w:val="00D26574"/>
    <w:rsid w:val="00D54905"/>
    <w:rsid w:val="00D8611D"/>
    <w:rsid w:val="00DB7B74"/>
    <w:rsid w:val="00DC0CF4"/>
    <w:rsid w:val="00E40994"/>
    <w:rsid w:val="00E858EC"/>
    <w:rsid w:val="00F36AE9"/>
    <w:rsid w:val="00F8609E"/>
    <w:rsid w:val="00FA0C26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9DEEB5-DBC7-4131-A042-435F39F9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1D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1D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8D11DA"/>
  </w:style>
  <w:style w:type="paragraph" w:styleId="Header">
    <w:name w:val="header"/>
    <w:basedOn w:val="Normal"/>
    <w:link w:val="HeaderChar"/>
    <w:uiPriority w:val="99"/>
    <w:unhideWhenUsed/>
    <w:rsid w:val="00F36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AE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36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A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28727-645E-4B87-9E99-748498ED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steven lindrasan</cp:lastModifiedBy>
  <cp:revision>10</cp:revision>
  <cp:lastPrinted>2018-07-05T04:13:00Z</cp:lastPrinted>
  <dcterms:created xsi:type="dcterms:W3CDTF">2018-05-13T16:26:00Z</dcterms:created>
  <dcterms:modified xsi:type="dcterms:W3CDTF">2018-07-05T04:13:00Z</dcterms:modified>
</cp:coreProperties>
</file>