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Bogor,  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September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2020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Kepada Yth,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Bapak/Ibu HRD</w:t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Tempat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Perihal</w:t>
        <w:tab/>
        <w:t xml:space="preserve">: Lamaran Pekerjaan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Saya yang bertanda-tangan di bawah ini : 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Nama</w:t>
        <w:tab/>
        <w:tab/>
        <w:tab/>
        <w:t xml:space="preserve">: AGUNG RAMADHANA</w:t>
      </w:r>
    </w:p>
    <w:p w:rsidR="00000000" w:rsidDel="00000000" w:rsidP="00000000" w:rsidRDefault="00000000" w:rsidRPr="00000000" w14:paraId="00000011">
      <w:pPr>
        <w:ind w:left="2160" w:hanging="14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Alamat KTP</w:t>
        <w:tab/>
        <w:tab/>
        <w:t xml:space="preserve">: Perum Puspa Raya Blok FB no.38, Rt.004 Rw.009</w:t>
      </w:r>
    </w:p>
    <w:p w:rsidR="00000000" w:rsidDel="00000000" w:rsidP="00000000" w:rsidRDefault="00000000" w:rsidRPr="00000000" w14:paraId="00000012">
      <w:pPr>
        <w:ind w:left="216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Bojong Baru, Bojong Gede - Bogor</w:t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Nomor Telpon</w:t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081291122827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Dengan ini saya bermaksud untuk melamar pekerjaan pada perusahaan yang Bapak/Ibu pimpin, sebagai bahan pertimbangan  bersama ini saya lampirkan data-data sebagai berikut :</w:t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Daftar Riwayat Hidup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Pas Photo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Ijazah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Sertifikat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Aplikasi Laporan Harian Sales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Demikian Surat Lamaran kerja ini saya sampaikan, besar harapan saya supaya Ibu dapat mengabulkan permohonan saya ini .</w:t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76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Hormat Saya</w:t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320" w:firstLine="72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( AGUNG RAMADHANA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040" w:firstLine="72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pBdr>
          <w:bottom w:color="000000" w:space="0" w:sz="0" w:val="none"/>
        </w:pBd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DAFTAR RIWAYAT HIDUP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-152397</wp:posOffset>
            </wp:positionV>
            <wp:extent cx="1423035" cy="19050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14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Nama</w:t>
        <w:tab/>
        <w:tab/>
        <w:tab/>
        <w:t xml:space="preserve">: AGUNG RAMADHANA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Tempat/Tgl. Lahir</w:t>
        <w:tab/>
        <w:t xml:space="preserve">: Jakarta, 27 Juni 1982</w:t>
      </w:r>
    </w:p>
    <w:p w:rsidR="00000000" w:rsidDel="00000000" w:rsidP="00000000" w:rsidRDefault="00000000" w:rsidRPr="00000000" w14:paraId="0000002F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Alamat</w:t>
        <w:tab/>
        <w:t xml:space="preserve">KTP</w:t>
        <w:tab/>
        <w:tab/>
        <w:t xml:space="preserve">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Perum Puspa Raya Blok FB no.38, Rt.004           </w:t>
      </w:r>
    </w:p>
    <w:p w:rsidR="00000000" w:rsidDel="00000000" w:rsidP="00000000" w:rsidRDefault="00000000" w:rsidRPr="00000000" w14:paraId="00000030">
      <w:pPr>
        <w:ind w:left="144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Rw.009, Bojong Baru, Bojong Gede-Bogor</w:t>
      </w:r>
    </w:p>
    <w:p w:rsidR="00000000" w:rsidDel="00000000" w:rsidP="00000000" w:rsidRDefault="00000000" w:rsidRPr="00000000" w14:paraId="0000003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Nomor Telpon</w:t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081291122827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</w:t>
        <w:tab/>
        <w:tab/>
        <w:tab/>
        <w:t xml:space="preserve">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Agungramadhana</w:t>
        </w:r>
      </w:hyperlink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84</w:t>
        </w:r>
      </w:hyperlink>
      <w:hyperlink r:id="rId9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PENDIDIKAN FORMAL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Akademi Manajemen Informatika Kejuruan Bina Sarana Indonesia (AMIK BSI), Diploma (DIII), , di Jakarta (2002 - 2005).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Sekolah Menengah Kejuruan, KARYA GUNA, di Jakarta (1997 – 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PENDIDIKAN NONFORMAL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3"/>
          <w:numId w:val="3"/>
        </w:numPr>
        <w:spacing w:line="360" w:lineRule="auto"/>
        <w:ind w:left="714" w:hanging="357"/>
        <w:jc w:val="both"/>
        <w:rPr/>
      </w:pPr>
      <w:r w:rsidDel="00000000" w:rsidR="00000000" w:rsidRPr="00000000">
        <w:rPr>
          <w:vertAlign w:val="baseline"/>
          <w:rtl w:val="0"/>
        </w:rPr>
        <w:t xml:space="preserve">First Salesmanship Training (FST), 19 – 21 Desember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3"/>
        </w:numPr>
        <w:spacing w:line="360" w:lineRule="auto"/>
        <w:ind w:left="714" w:hanging="357"/>
        <w:jc w:val="both"/>
        <w:rPr/>
      </w:pPr>
      <w:r w:rsidDel="00000000" w:rsidR="00000000" w:rsidRPr="00000000">
        <w:rPr>
          <w:vertAlign w:val="baseline"/>
          <w:rtl w:val="0"/>
        </w:rPr>
        <w:t xml:space="preserve">Professional Selling Skill Training (PSST), 6 – 15 Agustus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3"/>
          <w:numId w:val="3"/>
        </w:numPr>
        <w:spacing w:line="360" w:lineRule="auto"/>
        <w:ind w:left="714" w:hanging="357"/>
        <w:jc w:val="both"/>
        <w:rPr/>
      </w:pPr>
      <w:r w:rsidDel="00000000" w:rsidR="00000000" w:rsidRPr="00000000">
        <w:rPr>
          <w:vertAlign w:val="baseline"/>
          <w:rtl w:val="0"/>
        </w:rPr>
        <w:t xml:space="preserve">Advanced Selling Skill Training (ASST), 1 – 5 September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PENGALAMA 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PT. Telkomsel, Sales Departemen, Jakarta, 2007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PT. Indosat, sebagai </w:t>
      </w:r>
      <w:r w:rsidDel="00000000" w:rsidR="00000000" w:rsidRPr="00000000">
        <w:rPr>
          <w:u w:val="single"/>
          <w:vertAlign w:val="baseline"/>
          <w:rtl w:val="0"/>
        </w:rPr>
        <w:t xml:space="preserve">Admin Sales</w:t>
      </w:r>
      <w:r w:rsidDel="00000000" w:rsidR="00000000" w:rsidRPr="00000000">
        <w:rPr>
          <w:vertAlign w:val="baseline"/>
          <w:rtl w:val="0"/>
        </w:rPr>
        <w:t xml:space="preserve">, Sales Departemen, Jakarta , sejak 2008 –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PT. Astra International, sebagai </w:t>
      </w:r>
      <w:r w:rsidDel="00000000" w:rsidR="00000000" w:rsidRPr="00000000">
        <w:rPr>
          <w:u w:val="single"/>
          <w:vertAlign w:val="baseline"/>
          <w:rtl w:val="0"/>
        </w:rPr>
        <w:t xml:space="preserve">Salesman</w:t>
      </w:r>
      <w:r w:rsidDel="00000000" w:rsidR="00000000" w:rsidRPr="00000000">
        <w:rPr>
          <w:vertAlign w:val="baseline"/>
          <w:rtl w:val="0"/>
        </w:rPr>
        <w:t xml:space="preserve">, sejak  tanggal  15 April 2011 sampai dengan 23 September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PT. Aerotrans, sebagai Pengatur, sejak 1 Februari 2018 sampai dengan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A</w:t>
      </w:r>
      <w:r w:rsidDel="00000000" w:rsidR="00000000" w:rsidRPr="00000000">
        <w:rPr>
          <w:rtl w:val="0"/>
        </w:rPr>
        <w:t xml:space="preserve">pril</w:t>
      </w:r>
      <w:r w:rsidDel="00000000" w:rsidR="00000000" w:rsidRPr="00000000">
        <w:rPr>
          <w:vertAlign w:val="baseline"/>
          <w:rtl w:val="0"/>
        </w:rPr>
        <w:t xml:space="preserve"> 2020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PT. Revan Tunggal Putra, sebagai Marchandiser Display (MD), sejak 20 April 2020 sampai dengan sekarang</w:t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VISI DAN MISI</w:t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Visi</w:t>
      </w:r>
    </w:p>
    <w:p w:rsidR="00000000" w:rsidDel="00000000" w:rsidP="00000000" w:rsidRDefault="00000000" w:rsidRPr="00000000" w14:paraId="0000004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Visi saya sebagai Supervisor adalah perbanyak aktifitas online agar tetap menjaga protokol kesehatan karena pandemi covid 19</w:t>
      </w:r>
    </w:p>
    <w:p w:rsidR="00000000" w:rsidDel="00000000" w:rsidP="00000000" w:rsidRDefault="00000000" w:rsidRPr="00000000" w14:paraId="0000005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Misi saya sebagai Supervisor adalah dengan membuat aplikasi online laporan harian sales dan next project aplikasi online untuk survey data demi mendapatkan database secara online</w:t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Daftar Riwayat Hidup ini saya buat dengan sebenar-benarnya.</w:t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 </w:t>
        <w:tab/>
        <w:tab/>
        <w:t xml:space="preserve">   </w:t>
        <w:tab/>
        <w:t xml:space="preserve">   Bogor, 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vertAlign w:val="baseline"/>
          <w:rtl w:val="0"/>
        </w:rPr>
        <w:t xml:space="preserve"> 2020</w:t>
      </w:r>
    </w:p>
    <w:p w:rsidR="00000000" w:rsidDel="00000000" w:rsidP="00000000" w:rsidRDefault="00000000" w:rsidRPr="00000000" w14:paraId="00000059">
      <w:pPr>
        <w:ind w:left="504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Hormat saya</w:t>
      </w:r>
    </w:p>
    <w:p w:rsidR="00000000" w:rsidDel="00000000" w:rsidP="00000000" w:rsidRDefault="00000000" w:rsidRPr="00000000" w14:paraId="0000005A">
      <w:pPr>
        <w:ind w:left="5040"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5040"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040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(  AGUNG RAMADHANA )</w:t>
      </w:r>
      <w:r w:rsidDel="00000000" w:rsidR="00000000" w:rsidRPr="00000000">
        <w:rPr>
          <w:rtl w:val="0"/>
        </w:rPr>
      </w:r>
    </w:p>
    <w:sectPr>
      <w:pgSz w:h="20160" w:w="12240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jc w:val="center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hyperlink" Target="mailto:Agungramadhana27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gungramadhana27@gmail.com" TargetMode="Externa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yperlink" Target="mailto:Agungramadhana27@gmail.com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