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11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7345"/>
      </w:tblGrid>
      <w:tr>
        <w:trPr>
          <w:trHeight w:val="80" w:hRule="atLeast"/>
          <w:jc w:val="center"/>
        </w:trPr>
        <w:tc>
          <w:tcPr>
            <w:tcW w:w="4635" w:type="dxa"/>
            <w:tcBorders/>
          </w:tcPr>
          <w:tbl>
            <w:tblPr>
              <w:tblStyle w:val="style154"/>
              <w:tblW w:w="3994" w:type="dxa"/>
              <w:tblInd w:w="5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"/>
              <w:gridCol w:w="3727"/>
            </w:tblGrid>
            <w:tr>
              <w:trPr>
                <w:trHeight w:val="450" w:hRule="atLeast"/>
              </w:trPr>
              <w:tc>
                <w:tcPr>
                  <w:tcW w:w="267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style4102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3727" w:type="dxa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3"/>
                    <w:jc w:val="center"/>
                    <w:rPr>
                      <w:color w:val="ffffff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Fajar Sidik</w:t>
                  </w:r>
                </w:p>
              </w:tc>
            </w:tr>
            <w:tr>
              <w:tblPrEx/>
              <w:trPr>
                <w:trHeight w:val="3158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false" relativeHeight="6" behindDoc="true" locked="false" layoutInCell="true" allowOverlap="tru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184785" cy="144780"/>
                            <wp:effectExtent l="0" t="0" r="5715" b="7620"/>
                            <wp:wrapTight wrapText="bothSides">
                              <wp:wrapPolygon edited="false">
                                <wp:start x="0" y="0"/>
                                <wp:lineTo x="0" y="2842"/>
                                <wp:lineTo x="13361" y="19895"/>
                                <wp:lineTo x="20041" y="19895"/>
                                <wp:lineTo x="20041" y="0"/>
                                <wp:lineTo x="0" y="0"/>
                              </wp:wrapPolygon>
                            </wp:wrapTight>
                            <wp:docPr id="1026" name="Right Triangl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H="1" flipV="1">
                                      <a:off x="0" y="0"/>
                                      <a:ext cx="184785" cy="144780"/>
                                    </a:xfrm>
                                    <a:prstGeom prst="rtTriangle"/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1026" type="#_x0000_t6" fillcolor="#1f4a7f" stroked="f" style="position:absolute;margin-left:0.0pt;margin-top:-0.75pt;width:14.55pt;height:11.4pt;z-index:-2147483641;mso-position-horizontal-relative:text;mso-position-vertical-relative:text;mso-width-relative:page;mso-height-relative:page;visibility:visible;flip:x y;">
                            <v:stroke on="f"/>
                            <w10:wrap type="tight"/>
                            <v:fill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27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0"/>
                    <w:rPr>
                      <w:lang w:val="id-ID"/>
                    </w:rPr>
                  </w:pPr>
                </w:p>
                <w:p>
                  <w:pPr>
                    <w:pStyle w:val="style0"/>
                    <w:ind w:hanging="513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      </w:t>
                  </w:r>
                  <w:r>
                    <w:rPr>
                      <w:noProof/>
                      <w:lang w:val="id-ID"/>
                    </w:rPr>
                    <w:drawing>
                      <wp:inline distL="0" distT="0" distB="0" distR="0">
                        <wp:extent cx="1440180" cy="1979930"/>
                        <wp:effectExtent l="0" t="0" r="7620" b="1270"/>
                        <wp:docPr id="1027" name="Picture 2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40180" cy="197993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ind w:hanging="513"/>
                    <w:jc w:val="center"/>
                    <w:rPr>
                      <w:lang w:val="id-ID"/>
                    </w:rPr>
                  </w:pPr>
                </w:p>
              </w:tc>
            </w:tr>
            <w:tr>
              <w:tblPrEx/>
              <w:trPr>
                <w:trHeight w:val="504" w:hRule="atLeast"/>
              </w:trPr>
              <w:tc>
                <w:tcPr>
                  <w:tcW w:w="267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3"/>
                    <w:rPr/>
                  </w:pPr>
                </w:p>
              </w:tc>
              <w:tc>
                <w:tcPr>
                  <w:tcW w:w="3727" w:type="dxa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3"/>
                    <w:rPr>
                      <w:color w:val="ffffff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Data Pribadi</w:t>
                  </w:r>
                </w:p>
              </w:tc>
            </w:tr>
            <w:tr>
              <w:tblPrEx/>
              <w:trPr>
                <w:trHeight w:val="710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4"/>
                    <w:rPr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false" relativeHeight="4" behindDoc="true" locked="false" layoutInCell="true" allowOverlap="true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84785" cy="144780"/>
                            <wp:effectExtent l="0" t="0" r="5715" b="7620"/>
                            <wp:wrapThrough wrapText="bothSides">
                              <wp:wrapPolygon edited="false">
                                <wp:start x="0" y="0"/>
                                <wp:lineTo x="0" y="2842"/>
                                <wp:lineTo x="13361" y="19895"/>
                                <wp:lineTo x="20041" y="19895"/>
                                <wp:lineTo x="20041" y="0"/>
                                <wp:lineTo x="0" y="0"/>
                              </wp:wrapPolygon>
                            </wp:wrapThrough>
                            <wp:docPr id="1028" name="Right Triangle 1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H="1" flipV="1">
                                      <a:off x="0" y="0"/>
                                      <a:ext cx="184785" cy="144780"/>
                                    </a:xfrm>
                                    <a:prstGeom prst="rtTriangle"/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1028" type="#_x0000_t6" fillcolor="#1f4a7f" stroked="f" style="position:absolute;margin-left:0.1pt;margin-top:-0.25pt;width:14.55pt;height:11.4pt;z-index:-2147483643;mso-position-horizontal-relative:text;mso-position-vertical-relative:text;mso-width-relative:page;mso-height-relative:page;visibility:visible;flip:x y;">
                            <v:stroke on="f"/>
                            <w10:wrap type="through"/>
                            <v:fill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27" w:type="dxa"/>
                  <w:vMerge w:val="restart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104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Tmp, Tgl Lahir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Bandung,16-05-96</w:t>
                  </w:r>
                </w:p>
                <w:p>
                  <w:pPr>
                    <w:pStyle w:val="style4104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Jenis Kelamin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Laki-laki</w:t>
                  </w:r>
                </w:p>
                <w:p>
                  <w:pPr>
                    <w:pStyle w:val="style4104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Agama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Islam</w:t>
                  </w:r>
                </w:p>
                <w:p>
                  <w:pPr>
                    <w:pStyle w:val="style4104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Warga Negara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Indonesia</w:t>
                  </w:r>
                </w:p>
                <w:p>
                  <w:pPr>
                    <w:pStyle w:val="style4104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Status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Belum menikah</w:t>
                  </w:r>
                </w:p>
                <w:p>
                  <w:pPr>
                    <w:pStyle w:val="style4104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Alamat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jl. Rajawali sakti 04 Rt/Rw 043/010 kec andir kel dungu</w:t>
                  </w:r>
                  <w:r>
                    <w:rPr>
                      <w:lang w:val="en-US"/>
                    </w:rPr>
                    <w:t>s</w:t>
                  </w:r>
                  <w:r>
                    <w:rPr>
                      <w:lang w:val="id-ID"/>
                    </w:rPr>
                    <w:t xml:space="preserve"> cariang</w:t>
                  </w:r>
                  <w:r>
                    <w:t xml:space="preserve"> </w:t>
                  </w:r>
                  <w:r>
                    <w:rPr>
                      <w:lang w:val="id-ID"/>
                    </w:rPr>
                    <w:t>- Bandung</w:t>
                  </w:r>
                </w:p>
                <w:p>
                  <w:pPr>
                    <w:pStyle w:val="style4107"/>
                    <w:rPr>
                      <w:sz w:val="16"/>
                      <w:szCs w:val="16"/>
                      <w:lang w:val="id-ID"/>
                    </w:rPr>
                  </w:pPr>
                </w:p>
              </w:tc>
            </w:tr>
            <w:tr>
              <w:tblPrEx/>
              <w:trPr>
                <w:trHeight w:val="980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4"/>
                    <w:rPr/>
                  </w:pPr>
                </w:p>
              </w:tc>
              <w:tc>
                <w:tcPr>
                  <w:tcW w:w="3727" w:type="dxa"/>
                  <w:vMerge w:val="continue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104"/>
                    <w:rPr/>
                  </w:pPr>
                </w:p>
              </w:tc>
            </w:tr>
            <w:tr>
              <w:tblPrEx/>
              <w:trPr>
                <w:trHeight w:val="504" w:hRule="atLeast"/>
              </w:trPr>
              <w:tc>
                <w:tcPr>
                  <w:tcW w:w="267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3"/>
                    <w:rPr/>
                  </w:pPr>
                </w:p>
              </w:tc>
              <w:tc>
                <w:tcPr>
                  <w:tcW w:w="3727" w:type="dxa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3"/>
                    <w:rPr>
                      <w:color w:val="984806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Kontak</w:t>
                  </w:r>
                </w:p>
              </w:tc>
            </w:tr>
            <w:tr>
              <w:tblPrEx/>
              <w:trPr>
                <w:trHeight w:val="1557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4"/>
                    <w:rPr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false" relativeHeight="7" behindDoc="true" locked="false" layoutInCell="true" allowOverlap="tru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3515" cy="151130"/>
                            <wp:effectExtent l="0" t="0" r="6985" b="1270"/>
                            <wp:wrapTight wrapText="bothSides">
                              <wp:wrapPolygon edited="false">
                                <wp:start x="0" y="0"/>
                                <wp:lineTo x="0" y="2723"/>
                                <wp:lineTo x="13453" y="19059"/>
                                <wp:lineTo x="20180" y="19059"/>
                                <wp:lineTo x="20180" y="0"/>
                                <wp:lineTo x="0" y="0"/>
                              </wp:wrapPolygon>
                            </wp:wrapTight>
                            <wp:docPr id="1029" name="Right Triangl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H="1" flipV="1">
                                      <a:off x="0" y="0"/>
                                      <a:ext cx="183515" cy="151130"/>
                                    </a:xfrm>
                                    <a:prstGeom prst="rtTriangle"/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1029" type="#_x0000_t6" fillcolor="#1f4a7f" stroked="f" style="position:absolute;margin-left:0.0pt;margin-top:-0.6pt;width:14.45pt;height:11.9pt;z-index:-2147483640;mso-position-horizontal-relative:text;mso-position-vertical-relative:text;mso-width-relative:page;mso-height-relative:page;visibility:visible;flip:x y;">
                            <v:stroke on="f"/>
                            <w10:wrap type="tight"/>
                            <v:fill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27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104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Telepon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08</w:t>
                  </w:r>
                  <w:r>
                    <w:rPr>
                      <w:lang w:val="en-US"/>
                    </w:rPr>
                    <w:t>13</w:t>
                  </w:r>
                  <w:r>
                    <w:rPr>
                      <w:lang w:val="en-US"/>
                    </w:rPr>
                    <w:t>8</w:t>
                  </w:r>
                  <w:r>
                    <w:rPr>
                      <w:lang w:val="en-US"/>
                    </w:rPr>
                    <w:t>6</w:t>
                  </w:r>
                  <w:r>
                    <w:rPr>
                      <w:lang w:val="en-US"/>
                    </w:rPr>
                    <w:t>570530</w:t>
                  </w:r>
                </w:p>
                <w:p>
                  <w:pPr>
                    <w:pStyle w:val="style4104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Email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sidikfjr16@gmail.com</w:t>
                  </w:r>
                </w:p>
                <w:p>
                  <w:pPr>
                    <w:pStyle w:val="style4104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WA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0</w:t>
                  </w:r>
                  <w:r>
                    <w:rPr>
                      <w:lang w:val="en-US"/>
                    </w:rPr>
                    <w:t>813</w:t>
                  </w:r>
                  <w:r>
                    <w:rPr>
                      <w:lang w:val="en-US"/>
                    </w:rPr>
                    <w:t>86570530</w:t>
                  </w:r>
                </w:p>
                <w:p>
                  <w:pPr>
                    <w:pStyle w:val="style4104"/>
                    <w:tabs>
                      <w:tab w:val="clear" w:pos="1008"/>
                      <w:tab w:val="clear" w:pos="6196"/>
                    </w:tabs>
                    <w:rPr>
                      <w:sz w:val="16"/>
                      <w:szCs w:val="16"/>
                      <w:lang w:val="id-ID"/>
                    </w:rPr>
                  </w:pPr>
                </w:p>
              </w:tc>
            </w:tr>
            <w:tr>
              <w:tblPrEx/>
              <w:trPr>
                <w:trHeight w:val="504" w:hRule="atLeast"/>
              </w:trPr>
              <w:tc>
                <w:tcPr>
                  <w:tcW w:w="267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3"/>
                    <w:rPr/>
                  </w:pPr>
                </w:p>
              </w:tc>
              <w:tc>
                <w:tcPr>
                  <w:tcW w:w="3727" w:type="dxa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3"/>
                    <w:rPr>
                      <w:color w:val="984806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Kemampuan</w:t>
                  </w:r>
                </w:p>
              </w:tc>
            </w:tr>
            <w:tr>
              <w:tblPrEx/>
              <w:trPr>
                <w:trHeight w:val="737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false" relativeHeight="3" behindDoc="true" locked="false" layoutInCell="true" allowOverlap="tru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182880" cy="144780"/>
                            <wp:effectExtent l="0" t="0" r="7620" b="7620"/>
                            <wp:wrapThrough wrapText="bothSides">
                              <wp:wrapPolygon edited="false">
                                <wp:start x="0" y="0"/>
                                <wp:lineTo x="0" y="2842"/>
                                <wp:lineTo x="13500" y="19895"/>
                                <wp:lineTo x="20250" y="19895"/>
                                <wp:lineTo x="20250" y="0"/>
                                <wp:lineTo x="0" y="0"/>
                              </wp:wrapPolygon>
                            </wp:wrapThrough>
                            <wp:docPr id="1030" name="Right Triangle 9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H="1" flipV="1">
                                      <a:off x="0" y="0"/>
                                      <a:ext cx="182880" cy="144780"/>
                                    </a:xfrm>
                                    <a:prstGeom prst="rtTriangle"/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1030" type="#_x0000_t6" fillcolor="#1f4a7f" stroked="f" style="position:absolute;margin-left:0.0pt;margin-top:-0.5pt;width:14.4pt;height:11.4pt;z-index:-2147483644;mso-position-horizontal-relative:text;mso-position-vertical-relative:text;mso-width-relative:page;mso-height-relative:page;visibility:visible;flip:x y;">
                            <v:stroke on="f"/>
                            <w10:wrap type="through"/>
                            <v:fill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27" w:type="dxa"/>
                  <w:vMerge w:val="restart"/>
                  <w:tcBorders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0"/>
                    <w:rPr>
                      <w:b/>
                      <w:color w:val="1f4a7f"/>
                      <w:lang w:val="id-ID"/>
                    </w:rPr>
                  </w:pPr>
                  <w:r>
                    <w:rPr>
                      <w:b/>
                      <w:color w:val="1f4a7f"/>
                      <w:lang w:val="id-ID"/>
                    </w:rPr>
                    <w:t>Bidang Otomotif</w:t>
                  </w:r>
                </w:p>
                <w:p>
                  <w:pPr>
                    <w:pStyle w:val="style0"/>
                    <w:tabs>
                      <w:tab w:val="left" w:leader="none" w:pos="2073"/>
                    </w:tabs>
                    <w:ind w:firstLine="230"/>
                    <w:rPr/>
                  </w:pPr>
                  <w:r>
                    <w:rPr>
                      <w:lang w:val="id-ID"/>
                    </w:rPr>
                    <w:t>Engine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</w:p>
                <w:p>
                  <w:pPr>
                    <w:pStyle w:val="style0"/>
                    <w:tabs>
                      <w:tab w:val="left" w:leader="none" w:pos="2073"/>
                    </w:tabs>
                    <w:ind w:firstLine="230"/>
                    <w:rPr/>
                  </w:pPr>
                  <w:r>
                    <w:rPr>
                      <w:lang w:val="id-ID"/>
                    </w:rPr>
                    <w:t>Electrik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</w:p>
                <w:p>
                  <w:pPr>
                    <w:pStyle w:val="style0"/>
                    <w:tabs>
                      <w:tab w:val="left" w:leader="none" w:pos="2073"/>
                    </w:tabs>
                    <w:ind w:firstLine="230"/>
                    <w:rPr/>
                  </w:pPr>
                  <w:r>
                    <w:rPr>
                      <w:lang w:val="id-ID"/>
                    </w:rPr>
                    <w:t>Chasis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</w:p>
                <w:p>
                  <w:pPr>
                    <w:pStyle w:val="style0"/>
                    <w:tabs>
                      <w:tab w:val="left" w:leader="none" w:pos="2073"/>
                    </w:tabs>
                    <w:ind w:firstLine="230"/>
                    <w:rPr/>
                  </w:pPr>
                  <w:r>
                    <w:rPr>
                      <w:lang w:val="id-ID"/>
                    </w:rPr>
                    <w:t>Internet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</w:p>
                <w:p>
                  <w:pPr>
                    <w:pStyle w:val="style0"/>
                    <w:rPr>
                      <w:b/>
                      <w:color w:val="1f4a7f"/>
                      <w:lang w:val="id-ID"/>
                    </w:rPr>
                  </w:pPr>
                  <w:r>
                    <w:rPr>
                      <w:b/>
                      <w:color w:val="1f4a7f"/>
                      <w:lang w:val="id-ID"/>
                    </w:rPr>
                    <w:t>Kecakapan</w:t>
                  </w:r>
                </w:p>
                <w:p>
                  <w:pPr>
                    <w:pStyle w:val="style0"/>
                    <w:tabs>
                      <w:tab w:val="left" w:leader="none" w:pos="2073"/>
                    </w:tabs>
                    <w:ind w:firstLine="230"/>
                    <w:rPr/>
                  </w:pPr>
                  <w:r>
                    <w:rPr>
                      <w:lang w:val="id-ID"/>
                    </w:rPr>
                    <w:t>Bhs Indonesia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</w:p>
                <w:p>
                  <w:pPr>
                    <w:pStyle w:val="style0"/>
                    <w:tabs>
                      <w:tab w:val="left" w:leader="none" w:pos="2073"/>
                    </w:tabs>
                    <w:ind w:firstLine="230"/>
                    <w:rPr>
                      <w:color w:val="bfbfbf"/>
                    </w:rPr>
                  </w:pPr>
                  <w:r>
                    <w:rPr>
                      <w:lang w:val="id-ID"/>
                    </w:rPr>
                    <w:t>Bhs Inggris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  <w:r>
                    <w:rPr>
                      <w:color w:val="bfbfbf"/>
                    </w:rPr>
                    <w:sym w:font="Wingdings" w:char="f0b5"/>
                  </w:r>
                </w:p>
                <w:p>
                  <w:pPr>
                    <w:pStyle w:val="style4107"/>
                    <w:rPr/>
                  </w:pPr>
                </w:p>
              </w:tc>
            </w:tr>
            <w:tr>
              <w:tblPrEx/>
              <w:trPr>
                <w:trHeight w:val="810" w:hRule="atLeast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3727" w:type="dxa"/>
                  <w:vMerge w:val="continue"/>
                  <w:tcBorders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0"/>
                    <w:rPr/>
                  </w:pPr>
                </w:p>
              </w:tc>
            </w:tr>
          </w:tbl>
          <w:p>
            <w:pPr>
              <w:pStyle w:val="style0"/>
              <w:jc w:val="center"/>
              <w:rPr/>
            </w:pPr>
          </w:p>
        </w:tc>
        <w:tc>
          <w:tcPr>
            <w:tcW w:w="7345" w:type="dxa"/>
            <w:tcBorders/>
          </w:tcPr>
          <w:p>
            <w:pPr>
              <w:pStyle w:val="style0"/>
              <w:spacing w:before="0" w:after="240" w:lineRule="auto" w:line="360"/>
              <w:jc w:val="center"/>
              <w:rPr>
                <w:b/>
                <w:color w:val="0d0d0d"/>
                <w:sz w:val="48"/>
                <w:szCs w:val="48"/>
              </w:rPr>
            </w:pPr>
            <w:r>
              <w:rPr>
                <w:b/>
                <w:color w:val="1f4a7f"/>
                <w:sz w:val="48"/>
                <w:szCs w:val="48"/>
                <w:lang w:val="id-ID"/>
              </w:rPr>
              <w:t>C</w:t>
            </w:r>
            <w:r>
              <w:rPr>
                <w:b/>
                <w:color w:val="0d0d0d"/>
                <w:sz w:val="48"/>
                <w:szCs w:val="48"/>
                <w:lang w:val="id-ID"/>
              </w:rPr>
              <w:t xml:space="preserve">URRICULUM </w:t>
            </w:r>
            <w:r>
              <w:rPr>
                <w:b/>
                <w:color w:val="1f4a7f"/>
                <w:sz w:val="48"/>
                <w:szCs w:val="48"/>
                <w:lang w:val="id-ID"/>
              </w:rPr>
              <w:t>V</w:t>
            </w:r>
            <w:r>
              <w:rPr>
                <w:b/>
                <w:color w:val="0d0d0d"/>
                <w:sz w:val="48"/>
                <w:szCs w:val="48"/>
                <w:lang w:val="id-ID"/>
              </w:rPr>
              <w:t>ITAE</w:t>
            </w:r>
          </w:p>
          <w:tbl>
            <w:tblPr>
              <w:tblStyle w:val="style154"/>
              <w:tblW w:w="680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6334"/>
              <w:gridCol w:w="236"/>
            </w:tblGrid>
            <w:tr>
              <w:trPr>
                <w:jc w:val="right"/>
              </w:trPr>
              <w:tc>
                <w:tcPr>
                  <w:tcW w:w="6570" w:type="dxa"/>
                  <w:gridSpan w:val="2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2"/>
                    <w:rPr>
                      <w:color w:val="4f6228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Pengalaman Organisasi</w:t>
                  </w:r>
                </w:p>
              </w:tc>
              <w:tc>
                <w:tcPr>
                  <w:tcW w:w="236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097"/>
                    <w:rPr/>
                  </w:pPr>
                </w:p>
              </w:tc>
            </w:tr>
            <w:tr>
              <w:tblPrEx/>
              <w:trPr>
                <w:jc w:val="right"/>
              </w:trPr>
              <w:tc>
                <w:tcPr>
                  <w:tcW w:w="6570" w:type="dxa"/>
                  <w:gridSpan w:val="2"/>
                  <w:vMerge w:val="restart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097"/>
                    <w:rPr>
                      <w:sz w:val="16"/>
                      <w:szCs w:val="16"/>
                      <w:lang w:val="id-ID"/>
                    </w:rPr>
                  </w:pPr>
                </w:p>
                <w:p>
                  <w:pPr>
                    <w:pStyle w:val="style4098"/>
                    <w:ind w:left="509"/>
                    <w:rPr/>
                  </w:pPr>
                  <w:r>
                    <w:rPr>
                      <w:lang w:val="id-ID"/>
                    </w:rPr>
                    <w:t>Bendahara OSIS SMK</w:t>
                  </w:r>
                </w:p>
                <w:p>
                  <w:pPr>
                    <w:pStyle w:val="style4098"/>
                    <w:ind w:left="509"/>
                    <w:rPr/>
                  </w:pPr>
                  <w:r>
                    <w:t>Anggota</w:t>
                  </w:r>
                  <w:r>
                    <w:t xml:space="preserve"> </w:t>
                  </w:r>
                  <w:r>
                    <w:t>Ikatan</w:t>
                  </w:r>
                  <w:r>
                    <w:t xml:space="preserve"> </w:t>
                  </w:r>
                  <w:r>
                    <w:t>Komunikasi</w:t>
                  </w:r>
                  <w:r>
                    <w:t xml:space="preserve"> </w:t>
                  </w:r>
                  <w:r>
                    <w:t>Mahasiswa</w:t>
                  </w:r>
                  <w:r>
                    <w:t xml:space="preserve"> Islam (IKMI) </w:t>
                  </w:r>
                  <w:r>
                    <w:t>Politeknik</w:t>
                  </w:r>
                  <w:r>
                    <w:t xml:space="preserve"> TEDC Bandung</w:t>
                  </w: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ind w:left="509"/>
                    <w:rPr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097"/>
                    <w:rPr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false" relativeHeight="2" behindDoc="true" locked="false" layoutInCell="true" allowOverlap="tru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164465" cy="144780"/>
                            <wp:effectExtent l="0" t="0" r="6985" b="7620"/>
                            <wp:wrapThrough wrapText="bothSides">
                              <wp:wrapPolygon edited="false">
                                <wp:start x="0" y="0"/>
                                <wp:lineTo x="0" y="19895"/>
                                <wp:lineTo x="7506" y="19895"/>
                                <wp:lineTo x="20015" y="2842"/>
                                <wp:lineTo x="20015" y="0"/>
                                <wp:lineTo x="0" y="0"/>
                              </wp:wrapPolygon>
                            </wp:wrapThrough>
                            <wp:docPr id="1031" name="Right Triangle 8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V="1">
                                      <a:off x="0" y="0"/>
                                      <a:ext cx="164465" cy="144780"/>
                                    </a:xfrm>
                                    <a:prstGeom prst="rtTriangle"/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1031" type="#_x0000_t6" fillcolor="#1f4a7f" stroked="f" style="position:absolute;margin-left:0.0pt;margin-top:-0.35pt;width:12.95pt;height:11.4pt;z-index:-2147483645;mso-position-horizontal-relative:text;mso-position-vertical-relative:text;mso-width-relative:page;mso-height-relative:page;visibility:visible;flip:y;">
                            <v:stroke on="f"/>
                            <w10:wrap type="through"/>
                            <v:fill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blPrEx/>
              <w:trPr>
                <w:jc w:val="right"/>
              </w:trPr>
              <w:tc>
                <w:tcPr>
                  <w:tcW w:w="6570" w:type="dxa"/>
                  <w:gridSpan w:val="2"/>
                  <w:vMerge w:val="continue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098"/>
                    <w:rPr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097"/>
                    <w:rPr/>
                  </w:pPr>
                </w:p>
              </w:tc>
            </w:tr>
            <w:tr>
              <w:tblPrEx/>
              <w:trPr>
                <w:trHeight w:val="504" w:hRule="atLeast"/>
                <w:jc w:val="right"/>
              </w:trPr>
              <w:tc>
                <w:tcPr>
                  <w:tcW w:w="6570" w:type="dxa"/>
                  <w:gridSpan w:val="2"/>
                  <w:tcBorders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style4102"/>
                    <w:rPr>
                      <w:color w:val="ffffff"/>
                      <w:lang w:val="id-ID"/>
                    </w:rPr>
                  </w:pPr>
                  <w:r>
                    <w:rPr>
                      <w:color w:val="ffffff"/>
                      <w:lang w:val="id-ID"/>
                    </w:rPr>
                    <w:t>Pendidikan</w:t>
                  </w:r>
                </w:p>
              </w:tc>
              <w:tc>
                <w:tcPr>
                  <w:tcW w:w="236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2"/>
                    <w:rPr/>
                  </w:pPr>
                </w:p>
              </w:tc>
            </w:tr>
            <w:tr>
              <w:tblPrEx/>
              <w:trPr>
                <w:jc w:val="right"/>
              </w:trPr>
              <w:tc>
                <w:tcPr>
                  <w:tcW w:w="6570" w:type="dxa"/>
                  <w:gridSpan w:val="2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style4097"/>
                    <w:rPr>
                      <w:color w:val="595959"/>
                      <w:sz w:val="12"/>
                      <w:szCs w:val="12"/>
                      <w:lang w:val="id-ID"/>
                    </w:rPr>
                  </w:pPr>
                </w:p>
                <w:p>
                  <w:pPr>
                    <w:pStyle w:val="style4097"/>
                    <w:spacing w:lineRule="auto" w:line="360"/>
                    <w:rPr>
                      <w:color w:val="595959"/>
                      <w:sz w:val="24"/>
                      <w:szCs w:val="24"/>
                      <w:lang w:val="id-ID"/>
                    </w:rPr>
                  </w:pPr>
                  <w:r>
                    <w:rPr>
                      <w:color w:val="595959"/>
                      <w:sz w:val="24"/>
                      <w:szCs w:val="24"/>
                      <w:lang w:val="id-ID"/>
                    </w:rPr>
                    <w:t>FORMAL</w:t>
                  </w:r>
                </w:p>
                <w:p>
                  <w:pPr>
                    <w:pStyle w:val="style4097"/>
                    <w:rPr>
                      <w:color w:val="1f4a7f"/>
                    </w:rPr>
                  </w:pPr>
                  <w:r>
                    <w:rPr>
                      <w:color w:val="1f4a7f"/>
                    </w:rPr>
                    <w:t>SDN</w:t>
                  </w:r>
                  <w:r>
                    <w:rPr>
                      <w:color w:val="1f4a7f"/>
                      <w:lang w:val="id-ID"/>
                    </w:rPr>
                    <w:t xml:space="preserve"> Jatayu </w:t>
                  </w:r>
                  <w:r>
                    <w:rPr>
                      <w:color w:val="1f4a7f"/>
                    </w:rPr>
                    <w:t>1</w:t>
                  </w:r>
                </w:p>
                <w:p>
                  <w:pPr>
                    <w:pStyle w:val="style4097"/>
                    <w:numPr>
                      <w:ilvl w:val="0"/>
                      <w:numId w:val="2"/>
                    </w:numPr>
                    <w:ind w:left="499" w:hanging="142"/>
                    <w:rPr>
                      <w:b w:val="false"/>
                      <w:color w:val="1f4a7f"/>
                    </w:rPr>
                  </w:pPr>
                  <w:r>
                    <w:rPr>
                      <w:b w:val="false"/>
                    </w:rPr>
                    <w:t xml:space="preserve">Lulus                        </w:t>
                  </w:r>
                  <w:r>
                    <w:rPr>
                      <w:b w:val="false"/>
                    </w:rPr>
                    <w:t xml:space="preserve">                                                                        2006</w:t>
                  </w:r>
                </w:p>
                <w:p>
                  <w:pPr>
                    <w:pStyle w:val="style4097"/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SMPN 2</w:t>
                  </w:r>
                  <w:r>
                    <w:rPr>
                      <w:color w:val="1f497d"/>
                      <w:lang w:val="id-ID"/>
                    </w:rPr>
                    <w:t>3 BANDUNG</w:t>
                  </w:r>
                </w:p>
                <w:p>
                  <w:pPr>
                    <w:pStyle w:val="style4097"/>
                    <w:numPr>
                      <w:ilvl w:val="0"/>
                      <w:numId w:val="2"/>
                    </w:numPr>
                    <w:ind w:left="499" w:hanging="142"/>
                    <w:rPr>
                      <w:b w:val="false"/>
                      <w:color w:val="000000"/>
                    </w:rPr>
                  </w:pPr>
                  <w:r>
                    <w:rPr>
                      <w:b w:val="false"/>
                      <w:color w:val="000000"/>
                    </w:rPr>
                    <w:t>Lulus                                                                                                2011</w:t>
                  </w:r>
                </w:p>
                <w:p>
                  <w:pPr>
                    <w:pStyle w:val="style4097"/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 xml:space="preserve">SMK </w:t>
                  </w:r>
                  <w:r>
                    <w:rPr>
                      <w:color w:val="1f497d"/>
                      <w:lang w:val="id-ID"/>
                    </w:rPr>
                    <w:t>Prakarya Internasional</w:t>
                  </w:r>
                </w:p>
                <w:p>
                  <w:pPr>
                    <w:pStyle w:val="style4097"/>
                    <w:numPr>
                      <w:ilvl w:val="0"/>
                      <w:numId w:val="2"/>
                    </w:numPr>
                    <w:ind w:left="499" w:hanging="142"/>
                    <w:rPr>
                      <w:b w:val="false"/>
                      <w:color w:val="000000"/>
                    </w:rPr>
                  </w:pPr>
                  <w:r>
                    <w:rPr>
                      <w:b w:val="false"/>
                      <w:color w:val="000000"/>
                    </w:rPr>
                    <w:t xml:space="preserve">Lulus                        </w:t>
                  </w:r>
                  <w:r>
                    <w:rPr>
                      <w:b w:val="false"/>
                      <w:color w:val="000000"/>
                    </w:rPr>
                    <w:t xml:space="preserve">                                                                        2014</w:t>
                  </w:r>
                </w:p>
                <w:p>
                  <w:pPr>
                    <w:pStyle w:val="style4097"/>
                    <w:rPr>
                      <w:lang w:val="id-ID"/>
                    </w:rPr>
                  </w:pPr>
                  <w:r>
                    <w:rPr>
                      <w:color w:val="1f4a7f"/>
                      <w:lang w:val="id-ID"/>
                    </w:rPr>
                    <w:t>Politeknik TEDC  Bandung</w:t>
                  </w:r>
                  <w:r>
                    <w:rPr>
                      <w:lang w:val="id-ID"/>
                    </w:rPr>
                    <w:tab/>
                  </w:r>
                </w:p>
                <w:p>
                  <w:pPr>
                    <w:pStyle w:val="style4098"/>
                    <w:ind w:left="509"/>
                    <w:rPr>
                      <w:lang w:val="id-ID"/>
                    </w:rPr>
                  </w:pPr>
                  <w:r>
                    <w:t xml:space="preserve">Lulus </w:t>
                  </w:r>
                  <w:r>
                    <w:t>sebagai</w:t>
                  </w:r>
                  <w:r>
                    <w:t xml:space="preserve"> Ahli Madya</w:t>
                  </w:r>
                  <w:r>
                    <w:tab/>
                  </w:r>
                  <w:r>
                    <w:rPr>
                      <w:sz w:val="24"/>
                      <w:szCs w:val="24"/>
                    </w:rPr>
                    <w:t>2017</w:t>
                  </w:r>
                </w:p>
                <w:p>
                  <w:pPr>
                    <w:pStyle w:val="style4098"/>
                    <w:ind w:left="509"/>
                    <w:rPr>
                      <w:lang w:val="id-ID"/>
                    </w:rPr>
                  </w:pPr>
                </w:p>
                <w:p>
                  <w:pPr>
                    <w:pStyle w:val="style4097"/>
                    <w:spacing w:lineRule="auto" w:line="360"/>
                    <w:rPr/>
                  </w:pPr>
                  <w:r>
                    <w:rPr>
                      <w:color w:val="595959"/>
                      <w:sz w:val="24"/>
                      <w:szCs w:val="24"/>
                      <w:lang w:val="id-ID"/>
                    </w:rPr>
                    <w:t>NON FORMAL</w:t>
                  </w: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rPr>
                      <w:b/>
                      <w:color w:val="1f497d"/>
                    </w:rPr>
                  </w:pPr>
                  <w:r>
                    <w:rPr>
                      <w:b/>
                      <w:color w:val="1f497d"/>
                    </w:rPr>
                    <w:t xml:space="preserve">Di </w:t>
                  </w:r>
                  <w:r>
                    <w:rPr>
                      <w:b/>
                      <w:color w:val="1f497d"/>
                    </w:rPr>
                    <w:t>Kementrian</w:t>
                  </w:r>
                  <w:r>
                    <w:rPr>
                      <w:b/>
                      <w:color w:val="1f497d"/>
                    </w:rPr>
                    <w:t xml:space="preserve"> PU Jakarta</w:t>
                  </w:r>
                </w:p>
                <w:p>
                  <w:pPr>
                    <w:pStyle w:val="style4099"/>
                    <w:numPr>
                      <w:ilvl w:val="0"/>
                      <w:numId w:val="2"/>
                    </w:numPr>
                    <w:ind w:left="499" w:hanging="139"/>
                    <w:rPr>
                      <w:lang w:val="id-ID"/>
                    </w:rPr>
                  </w:pPr>
                  <w:r>
                    <w:t>Pelatihan</w:t>
                  </w:r>
                  <w:r>
                    <w:t xml:space="preserve"> Engine Dasar </w:t>
                  </w:r>
                  <w:r>
                    <w:t>selama</w:t>
                  </w:r>
                  <w:r>
                    <w:t xml:space="preserve"> 2 </w:t>
                  </w:r>
                  <w:r>
                    <w:t>minggu</w:t>
                  </w:r>
                  <w:r>
                    <w:t xml:space="preserve">                            2015</w:t>
                  </w:r>
                </w:p>
                <w:p>
                  <w:pPr>
                    <w:pStyle w:val="style0"/>
                    <w:rPr>
                      <w:b/>
                      <w:color w:val="1f497d"/>
                    </w:rPr>
                  </w:pPr>
                  <w:r>
                    <w:rPr>
                      <w:b/>
                      <w:color w:val="1f497d"/>
                    </w:rPr>
                    <w:t xml:space="preserve">Di </w:t>
                  </w:r>
                  <w:r>
                    <w:rPr>
                      <w:b/>
                      <w:color w:val="1f497d"/>
                      <w:lang w:val="id-ID"/>
                    </w:rPr>
                    <w:t xml:space="preserve">IKBN </w:t>
                  </w:r>
                  <w:r>
                    <w:rPr>
                      <w:b/>
                      <w:color w:val="1f497d"/>
                      <w:lang w:val="id-ID"/>
                    </w:rPr>
                    <w:t xml:space="preserve">(Institut Kemahiran Belia </w:t>
                  </w:r>
                  <w:r>
                    <w:rPr>
                      <w:b/>
                      <w:color w:val="1f497d"/>
                      <w:lang w:val="id-ID"/>
                    </w:rPr>
                    <w:t>Negara )</w:t>
                  </w:r>
                  <w:r>
                    <w:rPr>
                      <w:b/>
                      <w:color w:val="1f497d"/>
                      <w:lang w:val="id-ID"/>
                    </w:rPr>
                    <w:t xml:space="preserve"> malaysia,</w:t>
                  </w:r>
                </w:p>
                <w:p>
                  <w:pPr>
                    <w:pStyle w:val="style4099"/>
                    <w:numPr>
                      <w:ilvl w:val="0"/>
                      <w:numId w:val="2"/>
                    </w:numPr>
                    <w:ind w:left="499" w:hanging="142"/>
                    <w:rPr/>
                  </w:pPr>
                  <w:r>
                    <w:t>Praktek</w:t>
                  </w:r>
                  <w:r>
                    <w:t xml:space="preserve"> </w:t>
                  </w:r>
                  <w:r>
                    <w:rPr>
                      <w:lang w:val="id-ID"/>
                    </w:rPr>
                    <w:t>&amp; studi Bandinng</w:t>
                  </w:r>
                  <w:r>
                    <w:t xml:space="preserve"> </w:t>
                  </w:r>
                  <w:r>
                    <w:t>selama</w:t>
                  </w:r>
                  <w:r>
                    <w:t xml:space="preserve"> </w:t>
                  </w:r>
                  <w:r>
                    <w:rPr>
                      <w:lang w:val="id-ID"/>
                    </w:rPr>
                    <w:t>1</w:t>
                  </w:r>
                  <w:r>
                    <w:t xml:space="preserve"> </w:t>
                  </w:r>
                  <w:r>
                    <w:t>bulan</w:t>
                  </w:r>
                  <w:r>
                    <w:t xml:space="preserve"> </w:t>
                  </w:r>
                  <w:r>
                    <w:rPr>
                      <w:lang w:val="id-ID"/>
                    </w:rPr>
                    <w:t xml:space="preserve">                          2017</w:t>
                  </w:r>
                  <w:r>
                    <w:t xml:space="preserve">                                </w:t>
                  </w:r>
                  <w:r>
                    <w:rPr>
                      <w:lang w:val="id-ID"/>
                    </w:rPr>
                    <w:t xml:space="preserve">      </w:t>
                  </w:r>
                </w:p>
              </w:tc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097"/>
                    <w:rPr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false" relativeHeight="5" behindDoc="true" locked="false" layoutInCell="true" allowOverlap="true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164465" cy="144780"/>
                            <wp:effectExtent l="0" t="0" r="6985" b="7620"/>
                            <wp:wrapThrough wrapText="bothSides">
                              <wp:wrapPolygon edited="false">
                                <wp:start x="0" y="0"/>
                                <wp:lineTo x="0" y="19895"/>
                                <wp:lineTo x="7506" y="19895"/>
                                <wp:lineTo x="20015" y="2842"/>
                                <wp:lineTo x="20015" y="0"/>
                                <wp:lineTo x="0" y="0"/>
                              </wp:wrapPolygon>
                            </wp:wrapThrough>
                            <wp:docPr id="1032" name="Right Triangle 7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V="1">
                                      <a:off x="0" y="0"/>
                                      <a:ext cx="164465" cy="144780"/>
                                    </a:xfrm>
                                    <a:prstGeom prst="rtTriangle"/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1032" type="#_x0000_t6" fillcolor="#1f4a7f" stroked="f" style="position:absolute;margin-left:0.0pt;margin-top:-0.35pt;width:12.95pt;height:11.4pt;z-index:-2147483642;mso-position-horizontal-relative:margin;mso-position-vertical-relative:text;mso-width-relative:page;mso-height-relative:page;visibility:visible;flip:y;">
                            <v:stroke on="f"/>
                            <w10:wrap type="through"/>
                            <v:fill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blPrEx/>
              <w:trPr>
                <w:gridAfter w:val="2"/>
                <w:wAfter w:w="6570" w:type="dxa"/>
                <w:trHeight w:val="504" w:hRule="atLeast"/>
                <w:jc w:val="right"/>
              </w:trPr>
              <w:tc>
                <w:tcPr>
                  <w:tcW w:w="236" w:type="dxa"/>
                  <w:tcBorders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2"/>
                    <w:rPr/>
                  </w:pPr>
                </w:p>
              </w:tc>
            </w:tr>
            <w:tr>
              <w:tblPrEx/>
              <w:trPr>
                <w:gridAfter w:val="2"/>
                <w:wAfter w:w="6570" w:type="dxa"/>
                <w:jc w:val="right"/>
              </w:trPr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4101"/>
                    <w:rPr>
                      <w:lang w:val="id-ID"/>
                    </w:rPr>
                  </w:pPr>
                </w:p>
                <w:p>
                  <w:pPr>
                    <w:pStyle w:val="style4101"/>
                    <w:rPr>
                      <w:lang w:val="id-ID"/>
                    </w:rPr>
                  </w:pPr>
                </w:p>
                <w:p>
                  <w:pPr>
                    <w:pStyle w:val="style4101"/>
                    <w:rPr>
                      <w:lang w:val="id-ID"/>
                    </w:rPr>
                  </w:pPr>
                </w:p>
                <w:p>
                  <w:pPr>
                    <w:pStyle w:val="style4101"/>
                    <w:rPr>
                      <w:lang w:val="id-ID"/>
                    </w:rPr>
                  </w:pPr>
                </w:p>
              </w:tc>
            </w:tr>
          </w:tbl>
          <w:p>
            <w:pPr>
              <w:pStyle w:val="style0"/>
              <w:tabs>
                <w:tab w:val="clear" w:pos="6196"/>
              </w:tabs>
              <w:rPr/>
            </w:pPr>
          </w:p>
        </w:tc>
      </w:tr>
      <w:bookmarkStart w:id="0" w:name="_GoBack"/>
      <w:bookmarkEnd w:id="0"/>
    </w:tbl>
    <w:p>
      <w:pPr>
        <w:pStyle w:val="style0"/>
        <w:rPr>
          <w:lang w:val="id-ID"/>
        </w:rPr>
      </w:pPr>
    </w:p>
    <w:sectPr>
      <w:headerReference w:type="default" r:id="rId3"/>
      <w:footerReference w:type="default" r:id="rId4"/>
      <w:pgSz w:w="11907" w:h="16839" w:orient="portrait"/>
      <w:pgMar w:top="1134" w:right="850" w:bottom="709" w:left="426" w:header="720" w:footer="41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0000000000000000000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0000000000000000000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tabs>
        <w:tab w:val="clear" w:pos="4680"/>
        <w:tab w:val="clear" w:pos="6196"/>
        <w:tab w:val="clear" w:pos="9360"/>
      </w:tabs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3840" cy="252094"/>
              <wp:effectExtent l="0" t="0" r="3810" b="0"/>
              <wp:wrapNone/>
              <wp:docPr id="4098" name="Rectangle 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863840" cy="252094"/>
                      </a:xfrm>
                      <a:prstGeom prst="rect"/>
                      <a:solidFill>
                        <a:srgbClr val="548dd4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8" fillcolor="#548dd4" stroked="f" style="position:absolute;margin-left:0.0pt;margin-top:0.0pt;width:619.2pt;height:19.85pt;z-index:-2147483645;mso-position-horizontal:center;mso-position-vertical:bottom;mso-position-horizontal-relative:page;mso-position-vertical-relative:page;mso-width-relative:page;mso-height-relative:page;mso-wrap-distance-left:0.0pt;mso-wrap-distance-right:0.0pt;visibility:visible;">
              <v:stroke on="f"/>
              <v:fill/>
            </v:rect>
          </w:pict>
        </mc:Fallback>
      </mc:AlternateContent>
    </w:r>
    <w:r>
      <w:tab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margin">
                <wp:posOffset>-318770</wp:posOffset>
              </wp:positionH>
              <wp:positionV relativeFrom="margin">
                <wp:posOffset>-723265</wp:posOffset>
              </wp:positionV>
              <wp:extent cx="7863840" cy="290195"/>
              <wp:effectExtent l="0" t="0" r="3810" b="0"/>
              <wp:wrapNone/>
              <wp:docPr id="4097" name="Rectangle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863840" cy="290195"/>
                      </a:xfrm>
                      <a:prstGeom prst="rect"/>
                      <a:solidFill>
                        <a:srgbClr val="548dd4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7" fillcolor="#548dd4" stroked="f" style="position:absolute;margin-left:-25.1pt;margin-top:-56.95pt;width:619.2pt;height:22.85pt;z-index:-2147483644;mso-position-horizontal-relative:margin;mso-position-vertical-relative:margin;mso-width-relative:page;mso-height-relative:page;mso-wrap-distance-left:0.0pt;mso-wrap-distance-right:0.0pt;visibility:visible;">
              <v:stroke on="f"/>
              <v:fill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2D61FD1"/>
    <w:lvl w:ilvl="0">
      <w:start w:val="1"/>
      <w:numFmt w:val="bullet"/>
      <w:lvlText w:val="»"/>
      <w:lvlJc w:val="right"/>
      <w:pPr>
        <w:ind w:left="720" w:hanging="360"/>
      </w:pPr>
      <w:rPr>
        <w:rFonts w:ascii="Courier New" w:hAnsi="Courier New" w:hint="default"/>
        <w:caps w:val="false"/>
        <w:vanish w:val="false"/>
        <w:color w:val="244a58"/>
        <w:spacing w:val="60"/>
        <w:kern w:val="0"/>
        <w:position w:val="-6"/>
        <w:sz w:val="28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02E39F3"/>
    <w:lvl w:ilvl="0">
      <w:start w:val="1"/>
      <w:numFmt w:val="bullet"/>
      <w:pStyle w:val="style4098"/>
      <w:lvlText w:val="»"/>
      <w:lvlJc w:val="left"/>
      <w:pPr>
        <w:ind w:left="1440" w:hanging="360"/>
      </w:pPr>
      <w:rPr>
        <w:rFonts w:ascii="Courier New" w:hAnsi="Courier New" w:hint="default"/>
        <w:caps w:val="false"/>
        <w:vanish w:val="false"/>
        <w:color w:val="244a58"/>
        <w:spacing w:val="60"/>
        <w:kern w:val="0"/>
        <w:position w:val="-6"/>
        <w:sz w:val="28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tabs>
        <w:tab w:val="right" w:leader="none" w:pos="6196"/>
      </w:tabs>
      <w:spacing w:before="80" w:after="0" w:lineRule="auto" w:line="240"/>
    </w:pPr>
    <w:rPr>
      <w:rFonts w:ascii="Cambria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108"/>
    <w:uiPriority w:val="99"/>
    <w:pPr>
      <w:spacing w:before="0"/>
    </w:pPr>
    <w:rPr>
      <w:rFonts w:ascii="Tahoma" w:cs="Tahoma" w:hAnsi="Tahoma"/>
      <w:sz w:val="16"/>
      <w:szCs w:val="16"/>
    </w:rPr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80"/>
        <w:tab w:val="right" w:leader="none" w:pos="9360"/>
      </w:tabs>
      <w:spacing w:before="0"/>
    </w:pPr>
    <w:rPr/>
  </w:style>
  <w:style w:type="paragraph" w:styleId="style31">
    <w:name w:val="header"/>
    <w:basedOn w:val="style0"/>
    <w:next w:val="style31"/>
    <w:link w:val="style4105"/>
    <w:qFormat/>
    <w:uiPriority w:val="99"/>
    <w:pPr>
      <w:tabs>
        <w:tab w:val="center" w:leader="none" w:pos="4680"/>
        <w:tab w:val="right" w:leader="none" w:pos="9360"/>
      </w:tabs>
      <w:spacing w:before="0"/>
    </w:pPr>
    <w:rPr/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59"/>
    <w:pPr>
      <w:spacing w:before="80" w:after="8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customStyle="1" w:styleId="style4097">
    <w:name w:val="PositionDegree"/>
    <w:basedOn w:val="style0"/>
    <w:next w:val="style4097"/>
    <w:qFormat/>
    <w:pPr>
      <w:spacing w:before="40"/>
    </w:pPr>
    <w:rPr>
      <w:b/>
    </w:rPr>
  </w:style>
  <w:style w:type="paragraph" w:customStyle="1" w:styleId="style4098">
    <w:name w:val="Text with left border"/>
    <w:basedOn w:val="style0"/>
    <w:next w:val="style4098"/>
    <w:qFormat/>
    <w:pPr>
      <w:numPr>
        <w:ilvl w:val="0"/>
        <w:numId w:val="1"/>
      </w:numPr>
    </w:pPr>
    <w:rPr/>
  </w:style>
  <w:style w:type="paragraph" w:customStyle="1" w:styleId="style4099">
    <w:name w:val="List Paragraph1"/>
    <w:basedOn w:val="style4098"/>
    <w:next w:val="style4099"/>
    <w:qFormat/>
    <w:uiPriority w:val="34"/>
    <w:pPr>
      <w:ind w:left="533"/>
    </w:pPr>
    <w:rPr/>
  </w:style>
  <w:style w:type="paragraph" w:customStyle="1" w:styleId="style4100">
    <w:name w:val="GPA"/>
    <w:basedOn w:val="style0"/>
    <w:next w:val="style4100"/>
    <w:qFormat/>
    <w:pPr>
      <w:tabs>
        <w:tab w:val="right" w:leader="none" w:pos="6883"/>
      </w:tabs>
      <w:spacing w:after="100"/>
    </w:pPr>
    <w:rPr/>
  </w:style>
  <w:style w:type="paragraph" w:customStyle="1" w:styleId="style4101">
    <w:name w:val="Skill"/>
    <w:basedOn w:val="style4100"/>
    <w:next w:val="style4101"/>
    <w:qFormat/>
    <w:pPr>
      <w:tabs>
        <w:tab w:val="clear" w:pos="6883"/>
      </w:tabs>
      <w:spacing w:after="80"/>
    </w:pPr>
    <w:rPr>
      <w:color w:val="8d9764"/>
    </w:rPr>
  </w:style>
  <w:style w:type="paragraph" w:customStyle="1" w:styleId="style4102">
    <w:name w:val="Section Title Right"/>
    <w:basedOn w:val="style0"/>
    <w:next w:val="style4102"/>
    <w:qFormat/>
    <w:pPr>
      <w:spacing w:after="80"/>
    </w:pPr>
    <w:rPr>
      <w:b/>
      <w:color w:val="8d9764"/>
      <w:sz w:val="28"/>
      <w:szCs w:val="28"/>
    </w:rPr>
  </w:style>
  <w:style w:type="paragraph" w:customStyle="1" w:styleId="style4103">
    <w:name w:val="Section Title Left"/>
    <w:basedOn w:val="style0"/>
    <w:next w:val="style4103"/>
    <w:qFormat/>
    <w:pPr>
      <w:spacing w:before="0"/>
    </w:pPr>
    <w:rPr>
      <w:b/>
      <w:color w:val="8d9764"/>
      <w:sz w:val="28"/>
      <w:szCs w:val="28"/>
    </w:rPr>
  </w:style>
  <w:style w:type="paragraph" w:customStyle="1" w:styleId="style4104">
    <w:name w:val="Contact Info"/>
    <w:basedOn w:val="style0"/>
    <w:next w:val="style4104"/>
    <w:qFormat/>
    <w:pPr>
      <w:tabs>
        <w:tab w:val="left" w:leader="none" w:pos="1008"/>
      </w:tabs>
      <w:spacing w:before="100"/>
    </w:pPr>
    <w:rPr>
      <w:sz w:val="20"/>
      <w:szCs w:val="20"/>
    </w:rPr>
  </w:style>
  <w:style w:type="character" w:customStyle="1" w:styleId="style4105">
    <w:name w:val="Header Char_509b3c07-8ef6-420e-8cf7-0b7edde4e57a"/>
    <w:basedOn w:val="style65"/>
    <w:next w:val="style4105"/>
    <w:link w:val="style31"/>
    <w:qFormat/>
    <w:uiPriority w:val="99"/>
    <w:rPr>
      <w:rFonts w:ascii="Cambria" w:hAnsi="Cambria"/>
      <w:lang w:val="en-US"/>
    </w:rPr>
  </w:style>
  <w:style w:type="character" w:customStyle="1" w:styleId="style4106">
    <w:name w:val="Footer Char_52460dc9-d3ff-4585-96f8-622432a70cc3"/>
    <w:basedOn w:val="style65"/>
    <w:next w:val="style4106"/>
    <w:link w:val="style32"/>
    <w:qFormat/>
    <w:uiPriority w:val="99"/>
    <w:rPr>
      <w:rFonts w:ascii="Cambria" w:hAnsi="Cambria"/>
      <w:lang w:val="en-US"/>
    </w:rPr>
  </w:style>
  <w:style w:type="paragraph" w:customStyle="1" w:styleId="style4107">
    <w:name w:val="No Spacing1"/>
    <w:next w:val="style4107"/>
    <w:qFormat/>
    <w:uiPriority w:val="1"/>
    <w:pPr>
      <w:spacing w:after="0" w:lineRule="auto" w:line="240"/>
    </w:pPr>
    <w:rPr>
      <w:rFonts w:ascii="Cambria" w:hAnsi="Cambria"/>
      <w:sz w:val="22"/>
      <w:szCs w:val="22"/>
    </w:rPr>
  </w:style>
  <w:style w:type="character" w:customStyle="1" w:styleId="style4108">
    <w:name w:val="Balloon Text Char"/>
    <w:basedOn w:val="style65"/>
    <w:next w:val="style4108"/>
    <w:link w:val="style153"/>
    <w:qFormat/>
    <w:uiPriority w:val="99"/>
    <w:rPr>
      <w:rFonts w:ascii="Tahoma" w:cs="Tahoma" w:hAnsi="Tahoma"/>
      <w:sz w:val="16"/>
      <w:szCs w:val="16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520B4-DB7C-4E18-8A06-47A86BC7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137</Words>
  <Pages>1</Pages>
  <Characters>767</Characters>
  <Application>WPS Office</Application>
  <DocSecurity>0</DocSecurity>
  <Paragraphs>98</Paragraphs>
  <ScaleCrop>false</ScaleCrop>
  <LinksUpToDate>false</LinksUpToDate>
  <CharactersWithSpaces>1256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2020-01-03T13:10:44Z</dcterms:created>
  <dc:creator>aska</dc:creator>
  <lastModifiedBy>CPH1909</lastModifiedBy>
  <lastPrinted>2016-04-18T07:39:00Z</lastPrinted>
  <dcterms:modified xsi:type="dcterms:W3CDTF">2020-01-03T13:10:44Z</dcterms:modified>
  <revision>2</revision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